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270F" w:rsidRPr="00C57B40" w:rsidRDefault="00ED1E49" w:rsidP="00ED1E49">
      <w:pPr>
        <w:jc w:val="center"/>
        <w:rPr>
          <w:rFonts w:ascii="Arial" w:hAnsi="Arial" w:cs="Arial"/>
          <w:b/>
          <w:sz w:val="14"/>
          <w:szCs w:val="14"/>
        </w:rPr>
      </w:pPr>
      <w:r w:rsidRPr="00C57B40">
        <w:rPr>
          <w:rFonts w:ascii="Arial" w:hAnsi="Arial" w:cs="Arial"/>
          <w:b/>
          <w:sz w:val="14"/>
          <w:szCs w:val="14"/>
        </w:rPr>
        <w:t>ПУБЛИЧНАЯ ОФЕРТА</w:t>
      </w:r>
    </w:p>
    <w:p w:rsidR="00ED1E49" w:rsidRPr="00C57B40" w:rsidRDefault="00D12C51" w:rsidP="00ED1E49">
      <w:pPr>
        <w:jc w:val="center"/>
        <w:rPr>
          <w:rFonts w:ascii="Arial" w:hAnsi="Arial" w:cs="Arial"/>
          <w:b/>
          <w:sz w:val="14"/>
          <w:szCs w:val="14"/>
        </w:rPr>
      </w:pPr>
      <w:r w:rsidRPr="00C57B40">
        <w:rPr>
          <w:rFonts w:ascii="Arial" w:hAnsi="Arial" w:cs="Arial"/>
          <w:b/>
          <w:sz w:val="14"/>
          <w:szCs w:val="14"/>
        </w:rPr>
        <w:t xml:space="preserve">ПО </w:t>
      </w:r>
      <w:r w:rsidR="00C57B40">
        <w:rPr>
          <w:rFonts w:ascii="Arial" w:hAnsi="Arial" w:cs="Arial"/>
          <w:b/>
          <w:sz w:val="14"/>
          <w:szCs w:val="14"/>
        </w:rPr>
        <w:t>ОБЕСПЕЧЕНИЮ</w:t>
      </w:r>
      <w:r w:rsidR="00C57B40" w:rsidRPr="00C57B40">
        <w:rPr>
          <w:rFonts w:ascii="Arial" w:hAnsi="Arial" w:cs="Arial"/>
          <w:b/>
          <w:sz w:val="14"/>
          <w:szCs w:val="14"/>
        </w:rPr>
        <w:t xml:space="preserve"> </w:t>
      </w:r>
      <w:r w:rsidR="00BE5704" w:rsidRPr="00C57B40">
        <w:rPr>
          <w:rFonts w:ascii="Arial" w:hAnsi="Arial" w:cs="Arial"/>
          <w:b/>
          <w:sz w:val="14"/>
          <w:szCs w:val="14"/>
        </w:rPr>
        <w:t xml:space="preserve">УЧАСТИЯ В </w:t>
      </w:r>
      <w:r w:rsidR="00C57B40">
        <w:rPr>
          <w:rFonts w:ascii="Arial" w:hAnsi="Arial" w:cs="Arial"/>
          <w:b/>
          <w:sz w:val="14"/>
          <w:szCs w:val="14"/>
        </w:rPr>
        <w:t xml:space="preserve">РАБОТЕ </w:t>
      </w:r>
      <w:r w:rsidR="00BE5704" w:rsidRPr="00C57B40">
        <w:rPr>
          <w:rFonts w:ascii="Arial" w:hAnsi="Arial" w:cs="Arial"/>
          <w:b/>
          <w:sz w:val="14"/>
          <w:szCs w:val="14"/>
        </w:rPr>
        <w:t>ФОРУМ</w:t>
      </w:r>
      <w:r w:rsidR="00C57B40">
        <w:rPr>
          <w:rFonts w:ascii="Arial" w:hAnsi="Arial" w:cs="Arial"/>
          <w:b/>
          <w:sz w:val="14"/>
          <w:szCs w:val="14"/>
        </w:rPr>
        <w:t>А</w:t>
      </w:r>
    </w:p>
    <w:p w:rsidR="00DA7552" w:rsidRPr="00C57B40" w:rsidRDefault="00DA7552" w:rsidP="00DA7552">
      <w:pPr>
        <w:jc w:val="right"/>
        <w:rPr>
          <w:rFonts w:ascii="Arial" w:hAnsi="Arial" w:cs="Arial"/>
          <w:sz w:val="11"/>
          <w:szCs w:val="11"/>
        </w:rPr>
      </w:pPr>
      <w:r w:rsidRPr="00C57B40">
        <w:rPr>
          <w:rFonts w:ascii="Arial" w:hAnsi="Arial" w:cs="Arial"/>
          <w:sz w:val="11"/>
          <w:szCs w:val="11"/>
        </w:rPr>
        <w:t>г. Ростов-на-Дону</w:t>
      </w:r>
    </w:p>
    <w:p w:rsidR="00DA7552" w:rsidRPr="00C57B40" w:rsidRDefault="00CC7EB1" w:rsidP="00DA7552">
      <w:pPr>
        <w:jc w:val="right"/>
        <w:rPr>
          <w:rFonts w:ascii="Arial" w:hAnsi="Arial" w:cs="Arial"/>
          <w:sz w:val="11"/>
          <w:szCs w:val="11"/>
        </w:rPr>
      </w:pPr>
      <w:r>
        <w:rPr>
          <w:rFonts w:ascii="Arial" w:hAnsi="Arial" w:cs="Arial"/>
          <w:sz w:val="11"/>
          <w:szCs w:val="11"/>
        </w:rPr>
        <w:t>13 мая</w:t>
      </w:r>
      <w:r w:rsidR="00F12C7A" w:rsidRPr="00C57B40">
        <w:rPr>
          <w:rFonts w:ascii="Arial" w:hAnsi="Arial" w:cs="Arial"/>
          <w:sz w:val="11"/>
          <w:szCs w:val="11"/>
        </w:rPr>
        <w:t xml:space="preserve"> 201</w:t>
      </w:r>
      <w:r>
        <w:rPr>
          <w:rFonts w:ascii="Arial" w:hAnsi="Arial" w:cs="Arial"/>
          <w:sz w:val="11"/>
          <w:szCs w:val="11"/>
        </w:rPr>
        <w:t>3</w:t>
      </w:r>
      <w:r w:rsidR="00DA7552" w:rsidRPr="00C57B40">
        <w:rPr>
          <w:rFonts w:ascii="Arial" w:hAnsi="Arial" w:cs="Arial"/>
          <w:sz w:val="11"/>
          <w:szCs w:val="11"/>
        </w:rPr>
        <w:t xml:space="preserve"> г.</w:t>
      </w:r>
    </w:p>
    <w:p w:rsidR="00DA7552" w:rsidRPr="00C57B40" w:rsidRDefault="00DA7552" w:rsidP="00ED1E49">
      <w:pPr>
        <w:jc w:val="center"/>
        <w:rPr>
          <w:rFonts w:ascii="Arial" w:hAnsi="Arial" w:cs="Arial"/>
          <w:b/>
          <w:sz w:val="11"/>
          <w:szCs w:val="11"/>
        </w:rPr>
      </w:pPr>
    </w:p>
    <w:p w:rsidR="000A270F" w:rsidRPr="00C57B40" w:rsidRDefault="000A270F" w:rsidP="00D71E55">
      <w:pPr>
        <w:numPr>
          <w:ilvl w:val="0"/>
          <w:numId w:val="26"/>
        </w:numPr>
        <w:ind w:left="0" w:firstLine="0"/>
        <w:jc w:val="both"/>
        <w:rPr>
          <w:rFonts w:ascii="Arial" w:hAnsi="Arial" w:cs="Arial"/>
          <w:sz w:val="11"/>
          <w:szCs w:val="11"/>
        </w:rPr>
      </w:pPr>
      <w:r w:rsidRPr="00C57B40">
        <w:rPr>
          <w:rFonts w:ascii="Arial" w:hAnsi="Arial" w:cs="Arial"/>
          <w:b/>
          <w:bCs/>
          <w:spacing w:val="-12"/>
          <w:sz w:val="11"/>
          <w:szCs w:val="11"/>
        </w:rPr>
        <w:t>Общие положения.</w:t>
      </w:r>
    </w:p>
    <w:p w:rsidR="00A94010" w:rsidRPr="00CD40BD" w:rsidRDefault="00045F7A" w:rsidP="00AA38C6">
      <w:pPr>
        <w:numPr>
          <w:ilvl w:val="1"/>
          <w:numId w:val="12"/>
        </w:numPr>
        <w:tabs>
          <w:tab w:val="clear" w:pos="360"/>
          <w:tab w:val="num" w:pos="284"/>
        </w:tabs>
        <w:ind w:left="0" w:firstLine="0"/>
        <w:jc w:val="both"/>
        <w:rPr>
          <w:rFonts w:ascii="Arial" w:hAnsi="Arial" w:cs="Arial"/>
          <w:sz w:val="11"/>
          <w:szCs w:val="11"/>
        </w:rPr>
      </w:pPr>
      <w:proofErr w:type="gramStart"/>
      <w:r w:rsidRPr="00CD40BD">
        <w:rPr>
          <w:rFonts w:ascii="Arial" w:hAnsi="Arial" w:cs="Arial"/>
          <w:sz w:val="11"/>
          <w:szCs w:val="11"/>
        </w:rPr>
        <w:t>Данный документ является официальным предложением (</w:t>
      </w:r>
      <w:r w:rsidR="00F211BE" w:rsidRPr="00CD40BD">
        <w:rPr>
          <w:rFonts w:ascii="Arial" w:hAnsi="Arial" w:cs="Arial"/>
          <w:sz w:val="11"/>
          <w:szCs w:val="11"/>
        </w:rPr>
        <w:t>далее - П</w:t>
      </w:r>
      <w:r w:rsidRPr="00CD40BD">
        <w:rPr>
          <w:rFonts w:ascii="Arial" w:hAnsi="Arial" w:cs="Arial"/>
          <w:sz w:val="11"/>
          <w:szCs w:val="11"/>
        </w:rPr>
        <w:t xml:space="preserve">убличной офертой) </w:t>
      </w:r>
      <w:r w:rsidR="00CD40BD" w:rsidRPr="00CD40BD">
        <w:rPr>
          <w:rFonts w:ascii="Arial" w:hAnsi="Arial" w:cs="Arial"/>
          <w:sz w:val="11"/>
          <w:szCs w:val="11"/>
        </w:rPr>
        <w:t xml:space="preserve">Негосударственного образовательного учреждения дополнительного профессионального образования «Школа бизнеса и права «ПРОФИТ», именуемого в дальнейшем «Исполнитель», в лице директора </w:t>
      </w:r>
      <w:proofErr w:type="spellStart"/>
      <w:r w:rsidR="00CD40BD" w:rsidRPr="00CD40BD">
        <w:rPr>
          <w:rFonts w:ascii="Arial" w:hAnsi="Arial" w:cs="Arial"/>
          <w:sz w:val="11"/>
          <w:szCs w:val="11"/>
        </w:rPr>
        <w:t>Широкуновой</w:t>
      </w:r>
      <w:proofErr w:type="spellEnd"/>
      <w:r w:rsidR="00CD40BD" w:rsidRPr="00CD40BD">
        <w:rPr>
          <w:rFonts w:ascii="Arial" w:hAnsi="Arial" w:cs="Arial"/>
          <w:sz w:val="11"/>
          <w:szCs w:val="11"/>
        </w:rPr>
        <w:t xml:space="preserve"> Ирины Васильевны, действующей на основании Устава, и содержит все существенные условия договора на оказание консультационных и информационных услуг (далее – «Договор»), </w:t>
      </w:r>
      <w:r w:rsidRPr="00CD40BD">
        <w:rPr>
          <w:rFonts w:ascii="Arial" w:hAnsi="Arial" w:cs="Arial"/>
          <w:sz w:val="11"/>
          <w:szCs w:val="11"/>
        </w:rPr>
        <w:t xml:space="preserve">заключаемого с </w:t>
      </w:r>
      <w:r w:rsidR="006B4A8F" w:rsidRPr="00CD40BD">
        <w:rPr>
          <w:rFonts w:ascii="Arial" w:hAnsi="Arial" w:cs="Arial"/>
          <w:sz w:val="11"/>
          <w:szCs w:val="11"/>
        </w:rPr>
        <w:t xml:space="preserve">любым физическим </w:t>
      </w:r>
      <w:r w:rsidR="00A92E2F" w:rsidRPr="00CD40BD">
        <w:rPr>
          <w:rFonts w:ascii="Arial" w:hAnsi="Arial" w:cs="Arial"/>
          <w:sz w:val="11"/>
          <w:szCs w:val="11"/>
        </w:rPr>
        <w:t>или юридическим</w:t>
      </w:r>
      <w:r w:rsidR="006B4A8F" w:rsidRPr="00CD40BD">
        <w:rPr>
          <w:rFonts w:ascii="Arial" w:hAnsi="Arial" w:cs="Arial"/>
          <w:sz w:val="11"/>
          <w:szCs w:val="11"/>
        </w:rPr>
        <w:t xml:space="preserve"> лицом</w:t>
      </w:r>
      <w:r w:rsidR="007B4420" w:rsidRPr="00CD40BD">
        <w:rPr>
          <w:rFonts w:ascii="Arial" w:hAnsi="Arial" w:cs="Arial"/>
          <w:sz w:val="11"/>
          <w:szCs w:val="11"/>
        </w:rPr>
        <w:t xml:space="preserve">, </w:t>
      </w:r>
      <w:r w:rsidR="006B4A8F" w:rsidRPr="00CD40BD">
        <w:rPr>
          <w:rFonts w:ascii="Arial" w:hAnsi="Arial" w:cs="Arial"/>
          <w:sz w:val="11"/>
          <w:szCs w:val="11"/>
        </w:rPr>
        <w:t xml:space="preserve">которое </w:t>
      </w:r>
      <w:r w:rsidR="00B34052" w:rsidRPr="00CD40BD">
        <w:rPr>
          <w:rFonts w:ascii="Arial" w:hAnsi="Arial" w:cs="Arial"/>
          <w:sz w:val="11"/>
          <w:szCs w:val="11"/>
        </w:rPr>
        <w:t>отзовется</w:t>
      </w:r>
      <w:r w:rsidRPr="00CD40BD">
        <w:rPr>
          <w:rFonts w:ascii="Arial" w:hAnsi="Arial" w:cs="Arial"/>
          <w:sz w:val="11"/>
          <w:szCs w:val="11"/>
        </w:rPr>
        <w:t xml:space="preserve"> на это предложение. </w:t>
      </w:r>
      <w:proofErr w:type="gramEnd"/>
    </w:p>
    <w:p w:rsidR="0096308D" w:rsidRPr="00C57B40" w:rsidRDefault="0096308D" w:rsidP="00D71E55">
      <w:pPr>
        <w:jc w:val="both"/>
        <w:rPr>
          <w:rFonts w:ascii="Arial" w:hAnsi="Arial" w:cs="Arial"/>
          <w:sz w:val="11"/>
          <w:szCs w:val="11"/>
        </w:rPr>
      </w:pPr>
    </w:p>
    <w:p w:rsidR="00A94010" w:rsidRPr="00C57B40" w:rsidRDefault="00045F7A">
      <w:pPr>
        <w:numPr>
          <w:ilvl w:val="1"/>
          <w:numId w:val="12"/>
        </w:numPr>
        <w:tabs>
          <w:tab w:val="clear" w:pos="360"/>
          <w:tab w:val="num" w:pos="284"/>
        </w:tabs>
        <w:ind w:left="0" w:firstLine="0"/>
        <w:jc w:val="both"/>
        <w:rPr>
          <w:rFonts w:ascii="Arial" w:hAnsi="Arial" w:cs="Arial"/>
          <w:sz w:val="11"/>
          <w:szCs w:val="11"/>
        </w:rPr>
      </w:pPr>
      <w:proofErr w:type="gramStart"/>
      <w:r w:rsidRPr="00C57B40">
        <w:rPr>
          <w:rFonts w:ascii="Arial" w:hAnsi="Arial" w:cs="Arial"/>
          <w:sz w:val="11"/>
          <w:szCs w:val="11"/>
        </w:rPr>
        <w:t xml:space="preserve">В соответствии с п. 2 ст. 437 Гражданского кодекса Российской Федерации (далее – </w:t>
      </w:r>
      <w:r w:rsidR="00792C3D" w:rsidRPr="00C57B40">
        <w:rPr>
          <w:rFonts w:ascii="Arial" w:hAnsi="Arial" w:cs="Arial"/>
          <w:sz w:val="11"/>
          <w:szCs w:val="11"/>
        </w:rPr>
        <w:t>«</w:t>
      </w:r>
      <w:r w:rsidRPr="00C57B40">
        <w:rPr>
          <w:rFonts w:ascii="Arial" w:hAnsi="Arial" w:cs="Arial"/>
          <w:sz w:val="11"/>
          <w:szCs w:val="11"/>
        </w:rPr>
        <w:t>ГК РФ</w:t>
      </w:r>
      <w:r w:rsidR="00792C3D" w:rsidRPr="00C57B40">
        <w:rPr>
          <w:rFonts w:ascii="Arial" w:hAnsi="Arial" w:cs="Arial"/>
          <w:sz w:val="11"/>
          <w:szCs w:val="11"/>
        </w:rPr>
        <w:t>»</w:t>
      </w:r>
      <w:r w:rsidRPr="00C57B40">
        <w:rPr>
          <w:rFonts w:ascii="Arial" w:hAnsi="Arial" w:cs="Arial"/>
          <w:sz w:val="11"/>
          <w:szCs w:val="11"/>
        </w:rPr>
        <w:t xml:space="preserve">) в случае принятия изложенных ниже условий оказания и оплаты услуг любое физическое </w:t>
      </w:r>
      <w:r w:rsidR="00A92E2F" w:rsidRPr="00C57B40">
        <w:rPr>
          <w:rFonts w:ascii="Arial" w:hAnsi="Arial" w:cs="Arial"/>
          <w:sz w:val="11"/>
          <w:szCs w:val="11"/>
        </w:rPr>
        <w:t xml:space="preserve">или юридическое </w:t>
      </w:r>
      <w:r w:rsidRPr="00C57B40">
        <w:rPr>
          <w:rFonts w:ascii="Arial" w:hAnsi="Arial" w:cs="Arial"/>
          <w:sz w:val="11"/>
          <w:szCs w:val="11"/>
        </w:rPr>
        <w:t xml:space="preserve">лицо, производящее таким образом акцепт </w:t>
      </w:r>
      <w:r w:rsidR="00F211BE" w:rsidRPr="00C57B40">
        <w:rPr>
          <w:rFonts w:ascii="Arial" w:hAnsi="Arial" w:cs="Arial"/>
          <w:sz w:val="11"/>
          <w:szCs w:val="11"/>
        </w:rPr>
        <w:t xml:space="preserve">Публичной </w:t>
      </w:r>
      <w:r w:rsidRPr="00C57B40">
        <w:rPr>
          <w:rFonts w:ascii="Arial" w:hAnsi="Arial" w:cs="Arial"/>
          <w:sz w:val="11"/>
          <w:szCs w:val="11"/>
        </w:rPr>
        <w:t xml:space="preserve">оферты, становится другой стороной Договора - Заказчиком (в соответствии с п. 3 ст. 438 ГК РФ акцепт настоящей </w:t>
      </w:r>
      <w:r w:rsidR="00F211BE" w:rsidRPr="00C57B40">
        <w:rPr>
          <w:rFonts w:ascii="Arial" w:hAnsi="Arial" w:cs="Arial"/>
          <w:sz w:val="11"/>
          <w:szCs w:val="11"/>
        </w:rPr>
        <w:t xml:space="preserve">Публичной </w:t>
      </w:r>
      <w:r w:rsidRPr="00C57B40">
        <w:rPr>
          <w:rFonts w:ascii="Arial" w:hAnsi="Arial" w:cs="Arial"/>
          <w:sz w:val="11"/>
          <w:szCs w:val="11"/>
        </w:rPr>
        <w:t>оферты равносилен заключению Договора на условиях, изложенных в</w:t>
      </w:r>
      <w:proofErr w:type="gramEnd"/>
      <w:r w:rsidRPr="00C57B40">
        <w:rPr>
          <w:rFonts w:ascii="Arial" w:hAnsi="Arial" w:cs="Arial"/>
          <w:sz w:val="11"/>
          <w:szCs w:val="11"/>
        </w:rPr>
        <w:t xml:space="preserve"> ней).</w:t>
      </w:r>
    </w:p>
    <w:p w:rsidR="0000713E" w:rsidRPr="00C57B40" w:rsidRDefault="0000713E" w:rsidP="0000713E">
      <w:pPr>
        <w:pStyle w:val="a9"/>
        <w:rPr>
          <w:rFonts w:ascii="Arial" w:hAnsi="Arial" w:cs="Arial"/>
          <w:sz w:val="11"/>
          <w:szCs w:val="11"/>
        </w:rPr>
      </w:pPr>
    </w:p>
    <w:p w:rsidR="0000713E" w:rsidRPr="00C57B40" w:rsidRDefault="0000713E">
      <w:pPr>
        <w:numPr>
          <w:ilvl w:val="1"/>
          <w:numId w:val="12"/>
        </w:numPr>
        <w:tabs>
          <w:tab w:val="clear" w:pos="360"/>
          <w:tab w:val="num" w:pos="284"/>
        </w:tabs>
        <w:ind w:left="0" w:firstLine="0"/>
        <w:jc w:val="both"/>
        <w:rPr>
          <w:rFonts w:ascii="Arial" w:hAnsi="Arial" w:cs="Arial"/>
          <w:sz w:val="11"/>
          <w:szCs w:val="11"/>
        </w:rPr>
      </w:pPr>
      <w:r w:rsidRPr="00C57B40">
        <w:rPr>
          <w:rFonts w:ascii="Arial" w:hAnsi="Arial" w:cs="Arial"/>
          <w:sz w:val="11"/>
          <w:szCs w:val="11"/>
        </w:rPr>
        <w:t xml:space="preserve">Срок для акцепта </w:t>
      </w:r>
      <w:r w:rsidR="00F211BE" w:rsidRPr="00C57B40">
        <w:rPr>
          <w:rFonts w:ascii="Arial" w:hAnsi="Arial" w:cs="Arial"/>
          <w:sz w:val="11"/>
          <w:szCs w:val="11"/>
        </w:rPr>
        <w:t>П</w:t>
      </w:r>
      <w:r w:rsidRPr="00C57B40">
        <w:rPr>
          <w:rFonts w:ascii="Arial" w:hAnsi="Arial" w:cs="Arial"/>
          <w:sz w:val="11"/>
          <w:szCs w:val="11"/>
        </w:rPr>
        <w:t xml:space="preserve">убличной оферты </w:t>
      </w:r>
      <w:r w:rsidR="00F211BE" w:rsidRPr="00C57B40">
        <w:rPr>
          <w:rFonts w:ascii="Arial" w:hAnsi="Arial" w:cs="Arial"/>
          <w:sz w:val="11"/>
          <w:szCs w:val="11"/>
        </w:rPr>
        <w:t>–</w:t>
      </w:r>
      <w:r w:rsidR="00EF2A39">
        <w:rPr>
          <w:rFonts w:ascii="Arial" w:hAnsi="Arial" w:cs="Arial"/>
          <w:sz w:val="11"/>
          <w:szCs w:val="11"/>
        </w:rPr>
        <w:t xml:space="preserve"> до</w:t>
      </w:r>
      <w:r w:rsidRPr="00C57B40">
        <w:rPr>
          <w:rFonts w:ascii="Arial" w:hAnsi="Arial" w:cs="Arial"/>
          <w:sz w:val="11"/>
          <w:szCs w:val="11"/>
        </w:rPr>
        <w:t xml:space="preserve"> </w:t>
      </w:r>
      <w:r w:rsidR="00CC7EB1">
        <w:rPr>
          <w:rFonts w:ascii="Arial" w:hAnsi="Arial" w:cs="Arial"/>
          <w:sz w:val="11"/>
          <w:szCs w:val="11"/>
        </w:rPr>
        <w:t>4 июня 2013</w:t>
      </w:r>
      <w:r w:rsidR="00F211BE" w:rsidRPr="00C57B40">
        <w:rPr>
          <w:rFonts w:ascii="Arial" w:hAnsi="Arial" w:cs="Arial"/>
          <w:sz w:val="11"/>
          <w:szCs w:val="11"/>
        </w:rPr>
        <w:t xml:space="preserve"> года</w:t>
      </w:r>
      <w:r w:rsidR="00EF2A39">
        <w:rPr>
          <w:rFonts w:ascii="Arial" w:hAnsi="Arial" w:cs="Arial"/>
          <w:sz w:val="11"/>
          <w:szCs w:val="11"/>
        </w:rPr>
        <w:t xml:space="preserve"> включительно</w:t>
      </w:r>
      <w:r w:rsidR="00F211BE" w:rsidRPr="00C57B40">
        <w:rPr>
          <w:rFonts w:ascii="Arial" w:hAnsi="Arial" w:cs="Arial"/>
          <w:sz w:val="11"/>
          <w:szCs w:val="11"/>
        </w:rPr>
        <w:t>.</w:t>
      </w:r>
    </w:p>
    <w:p w:rsidR="004C2496" w:rsidRPr="00C57B40" w:rsidRDefault="004C2496" w:rsidP="00D71E55">
      <w:pPr>
        <w:jc w:val="both"/>
        <w:rPr>
          <w:rFonts w:ascii="Arial" w:hAnsi="Arial" w:cs="Arial"/>
          <w:sz w:val="11"/>
          <w:szCs w:val="11"/>
        </w:rPr>
      </w:pPr>
    </w:p>
    <w:p w:rsidR="00A94010" w:rsidRPr="00C57B40" w:rsidRDefault="004C2496">
      <w:pPr>
        <w:numPr>
          <w:ilvl w:val="1"/>
          <w:numId w:val="12"/>
        </w:numPr>
        <w:tabs>
          <w:tab w:val="clear" w:pos="360"/>
          <w:tab w:val="num" w:pos="284"/>
        </w:tabs>
        <w:ind w:left="0" w:firstLine="0"/>
        <w:jc w:val="both"/>
        <w:rPr>
          <w:rFonts w:ascii="Arial" w:hAnsi="Arial" w:cs="Arial"/>
          <w:sz w:val="11"/>
          <w:szCs w:val="11"/>
        </w:rPr>
      </w:pPr>
      <w:r w:rsidRPr="00C57B40">
        <w:rPr>
          <w:rFonts w:ascii="Arial" w:hAnsi="Arial" w:cs="Arial"/>
          <w:sz w:val="11"/>
          <w:szCs w:val="11"/>
        </w:rPr>
        <w:t xml:space="preserve">В связи </w:t>
      </w:r>
      <w:proofErr w:type="gramStart"/>
      <w:r w:rsidRPr="00C57B40">
        <w:rPr>
          <w:rFonts w:ascii="Arial" w:hAnsi="Arial" w:cs="Arial"/>
          <w:sz w:val="11"/>
          <w:szCs w:val="11"/>
        </w:rPr>
        <w:t>с</w:t>
      </w:r>
      <w:proofErr w:type="gramEnd"/>
      <w:r w:rsidRPr="00C57B40">
        <w:rPr>
          <w:rFonts w:ascii="Arial" w:hAnsi="Arial" w:cs="Arial"/>
          <w:sz w:val="11"/>
          <w:szCs w:val="11"/>
        </w:rPr>
        <w:t xml:space="preserve"> </w:t>
      </w:r>
      <w:proofErr w:type="gramStart"/>
      <w:r w:rsidRPr="00C57B40">
        <w:rPr>
          <w:rFonts w:ascii="Arial" w:hAnsi="Arial" w:cs="Arial"/>
          <w:sz w:val="11"/>
          <w:szCs w:val="11"/>
        </w:rPr>
        <w:t>вышеизложенным</w:t>
      </w:r>
      <w:proofErr w:type="gramEnd"/>
      <w:r w:rsidR="0063674C" w:rsidRPr="00C57B40">
        <w:rPr>
          <w:rFonts w:ascii="Arial" w:hAnsi="Arial" w:cs="Arial"/>
          <w:sz w:val="11"/>
          <w:szCs w:val="11"/>
        </w:rPr>
        <w:t>,</w:t>
      </w:r>
      <w:r w:rsidRPr="00C57B40">
        <w:rPr>
          <w:rFonts w:ascii="Arial" w:hAnsi="Arial" w:cs="Arial"/>
          <w:sz w:val="11"/>
          <w:szCs w:val="11"/>
        </w:rPr>
        <w:t xml:space="preserve"> </w:t>
      </w:r>
      <w:r w:rsidR="00DB16C9" w:rsidRPr="00C57B40">
        <w:rPr>
          <w:rFonts w:ascii="Arial" w:hAnsi="Arial" w:cs="Arial"/>
          <w:sz w:val="11"/>
          <w:szCs w:val="11"/>
        </w:rPr>
        <w:t xml:space="preserve">предлагаем Вам </w:t>
      </w:r>
      <w:r w:rsidRPr="00C57B40">
        <w:rPr>
          <w:rFonts w:ascii="Arial" w:hAnsi="Arial" w:cs="Arial"/>
          <w:sz w:val="11"/>
          <w:szCs w:val="11"/>
        </w:rPr>
        <w:t>внимательно прочитат</w:t>
      </w:r>
      <w:r w:rsidR="00DB16C9" w:rsidRPr="00C57B40">
        <w:rPr>
          <w:rFonts w:ascii="Arial" w:hAnsi="Arial" w:cs="Arial"/>
          <w:sz w:val="11"/>
          <w:szCs w:val="11"/>
        </w:rPr>
        <w:t>ь</w:t>
      </w:r>
      <w:r w:rsidRPr="00C57B40">
        <w:rPr>
          <w:rFonts w:ascii="Arial" w:hAnsi="Arial" w:cs="Arial"/>
          <w:sz w:val="11"/>
          <w:szCs w:val="11"/>
        </w:rPr>
        <w:t xml:space="preserve"> текст </w:t>
      </w:r>
      <w:r w:rsidR="00F211BE" w:rsidRPr="00C57B40">
        <w:rPr>
          <w:rFonts w:ascii="Arial" w:hAnsi="Arial" w:cs="Arial"/>
          <w:sz w:val="11"/>
          <w:szCs w:val="11"/>
        </w:rPr>
        <w:t>П</w:t>
      </w:r>
      <w:r w:rsidRPr="00C57B40">
        <w:rPr>
          <w:rFonts w:ascii="Arial" w:hAnsi="Arial" w:cs="Arial"/>
          <w:sz w:val="11"/>
          <w:szCs w:val="11"/>
        </w:rPr>
        <w:t>убличной оферты</w:t>
      </w:r>
      <w:r w:rsidR="00DB16C9" w:rsidRPr="00C57B40">
        <w:rPr>
          <w:rFonts w:ascii="Arial" w:hAnsi="Arial" w:cs="Arial"/>
          <w:sz w:val="11"/>
          <w:szCs w:val="11"/>
        </w:rPr>
        <w:t>. В случае несогласия</w:t>
      </w:r>
      <w:r w:rsidRPr="00C57B40">
        <w:rPr>
          <w:rFonts w:ascii="Arial" w:hAnsi="Arial" w:cs="Arial"/>
          <w:sz w:val="11"/>
          <w:szCs w:val="11"/>
        </w:rPr>
        <w:t xml:space="preserve"> с каким-либо условием </w:t>
      </w:r>
      <w:r w:rsidR="00F211BE" w:rsidRPr="00C57B40">
        <w:rPr>
          <w:rFonts w:ascii="Arial" w:hAnsi="Arial" w:cs="Arial"/>
          <w:sz w:val="11"/>
          <w:szCs w:val="11"/>
        </w:rPr>
        <w:t xml:space="preserve">Публичной  </w:t>
      </w:r>
      <w:r w:rsidRPr="00C57B40">
        <w:rPr>
          <w:rFonts w:ascii="Arial" w:hAnsi="Arial" w:cs="Arial"/>
          <w:sz w:val="11"/>
          <w:szCs w:val="11"/>
        </w:rPr>
        <w:t xml:space="preserve">оферты, Исполнитель предлагает Вам </w:t>
      </w:r>
      <w:r w:rsidR="00DB16C9" w:rsidRPr="00C57B40">
        <w:rPr>
          <w:rFonts w:ascii="Arial" w:hAnsi="Arial" w:cs="Arial"/>
          <w:sz w:val="11"/>
          <w:szCs w:val="11"/>
        </w:rPr>
        <w:t xml:space="preserve">выслать в </w:t>
      </w:r>
      <w:r w:rsidR="00D61373" w:rsidRPr="00C57B40">
        <w:rPr>
          <w:rFonts w:ascii="Arial" w:hAnsi="Arial" w:cs="Arial"/>
          <w:sz w:val="11"/>
          <w:szCs w:val="11"/>
        </w:rPr>
        <w:t xml:space="preserve">его адрес </w:t>
      </w:r>
      <w:r w:rsidR="00DB16C9" w:rsidRPr="00C57B40">
        <w:rPr>
          <w:rFonts w:ascii="Arial" w:hAnsi="Arial" w:cs="Arial"/>
          <w:sz w:val="11"/>
          <w:szCs w:val="11"/>
        </w:rPr>
        <w:t xml:space="preserve">свои предложения по изменению условий </w:t>
      </w:r>
      <w:r w:rsidR="00D44B49" w:rsidRPr="00C57B40">
        <w:rPr>
          <w:rFonts w:ascii="Arial" w:hAnsi="Arial" w:cs="Arial"/>
          <w:sz w:val="11"/>
          <w:szCs w:val="11"/>
        </w:rPr>
        <w:t xml:space="preserve">Договора, заключаемого посредством ее акцепта </w:t>
      </w:r>
      <w:r w:rsidR="00BB42C3" w:rsidRPr="00C57B40">
        <w:rPr>
          <w:rFonts w:ascii="Arial" w:hAnsi="Arial" w:cs="Arial"/>
          <w:sz w:val="11"/>
          <w:szCs w:val="11"/>
        </w:rPr>
        <w:t xml:space="preserve">- </w:t>
      </w:r>
      <w:hyperlink r:id="rId5" w:history="1">
        <w:r w:rsidR="00BB42C3" w:rsidRPr="00C57B40">
          <w:rPr>
            <w:rStyle w:val="a3"/>
            <w:rFonts w:ascii="Arial" w:hAnsi="Arial" w:cs="Arial"/>
            <w:sz w:val="11"/>
            <w:szCs w:val="11"/>
            <w:lang w:val="en-US"/>
          </w:rPr>
          <w:t>info</w:t>
        </w:r>
        <w:r w:rsidR="00BB42C3" w:rsidRPr="00C57B40">
          <w:rPr>
            <w:rStyle w:val="a3"/>
            <w:rFonts w:ascii="Arial" w:hAnsi="Arial" w:cs="Arial"/>
            <w:sz w:val="11"/>
            <w:szCs w:val="11"/>
          </w:rPr>
          <w:t>@</w:t>
        </w:r>
        <w:proofErr w:type="spellStart"/>
        <w:r w:rsidR="00BB42C3" w:rsidRPr="00C57B40">
          <w:rPr>
            <w:rStyle w:val="a3"/>
            <w:rFonts w:ascii="Arial" w:hAnsi="Arial" w:cs="Arial"/>
            <w:sz w:val="11"/>
            <w:szCs w:val="11"/>
            <w:lang w:val="en-US"/>
          </w:rPr>
          <w:t>jbi</w:t>
        </w:r>
        <w:proofErr w:type="spellEnd"/>
        <w:r w:rsidR="00BB42C3" w:rsidRPr="00C57B40">
          <w:rPr>
            <w:rStyle w:val="a3"/>
            <w:rFonts w:ascii="Arial" w:hAnsi="Arial" w:cs="Arial"/>
            <w:sz w:val="11"/>
            <w:szCs w:val="11"/>
          </w:rPr>
          <w:t>-</w:t>
        </w:r>
        <w:r w:rsidR="00BB42C3" w:rsidRPr="00C57B40">
          <w:rPr>
            <w:rStyle w:val="a3"/>
            <w:rFonts w:ascii="Arial" w:hAnsi="Arial" w:cs="Arial"/>
            <w:sz w:val="11"/>
            <w:szCs w:val="11"/>
            <w:lang w:val="en-US"/>
          </w:rPr>
          <w:t>group</w:t>
        </w:r>
        <w:r w:rsidR="00BB42C3" w:rsidRPr="00C57B40">
          <w:rPr>
            <w:rStyle w:val="a3"/>
            <w:rFonts w:ascii="Arial" w:hAnsi="Arial" w:cs="Arial"/>
            <w:sz w:val="11"/>
            <w:szCs w:val="11"/>
          </w:rPr>
          <w:t>.</w:t>
        </w:r>
        <w:proofErr w:type="spellStart"/>
        <w:r w:rsidR="00BB42C3" w:rsidRPr="00C57B40">
          <w:rPr>
            <w:rStyle w:val="a3"/>
            <w:rFonts w:ascii="Arial" w:hAnsi="Arial" w:cs="Arial"/>
            <w:sz w:val="11"/>
            <w:szCs w:val="11"/>
            <w:lang w:val="en-US"/>
          </w:rPr>
          <w:t>ru</w:t>
        </w:r>
        <w:proofErr w:type="spellEnd"/>
      </w:hyperlink>
      <w:r w:rsidR="00DB16C9" w:rsidRPr="00C57B40">
        <w:rPr>
          <w:rFonts w:ascii="Arial" w:hAnsi="Arial" w:cs="Arial"/>
          <w:sz w:val="11"/>
          <w:szCs w:val="11"/>
        </w:rPr>
        <w:t>.</w:t>
      </w:r>
    </w:p>
    <w:p w:rsidR="000A270F" w:rsidRPr="00C57B40" w:rsidRDefault="000A270F" w:rsidP="00D71E55">
      <w:pPr>
        <w:jc w:val="both"/>
        <w:rPr>
          <w:rFonts w:ascii="Arial" w:hAnsi="Arial" w:cs="Arial"/>
          <w:b/>
          <w:sz w:val="11"/>
          <w:szCs w:val="11"/>
        </w:rPr>
      </w:pPr>
    </w:p>
    <w:p w:rsidR="0096308D" w:rsidRPr="00C57B40" w:rsidRDefault="000A270F" w:rsidP="00D71E55">
      <w:pPr>
        <w:numPr>
          <w:ilvl w:val="0"/>
          <w:numId w:val="17"/>
        </w:numPr>
        <w:ind w:left="0" w:firstLine="0"/>
        <w:jc w:val="both"/>
        <w:rPr>
          <w:rFonts w:ascii="Arial" w:hAnsi="Arial" w:cs="Arial"/>
          <w:b/>
          <w:sz w:val="11"/>
          <w:szCs w:val="11"/>
        </w:rPr>
      </w:pPr>
      <w:r w:rsidRPr="00C57B40">
        <w:rPr>
          <w:rFonts w:ascii="Arial" w:hAnsi="Arial" w:cs="Arial"/>
          <w:b/>
          <w:sz w:val="11"/>
          <w:szCs w:val="11"/>
        </w:rPr>
        <w:t>Предмет Договора</w:t>
      </w:r>
      <w:r w:rsidR="00DD035B" w:rsidRPr="00C57B40">
        <w:rPr>
          <w:rFonts w:ascii="Arial" w:hAnsi="Arial" w:cs="Arial"/>
          <w:b/>
          <w:sz w:val="11"/>
          <w:szCs w:val="11"/>
        </w:rPr>
        <w:t>.</w:t>
      </w:r>
    </w:p>
    <w:p w:rsidR="00A94010" w:rsidRPr="00C57B40" w:rsidRDefault="00A94010">
      <w:pPr>
        <w:jc w:val="both"/>
        <w:rPr>
          <w:rFonts w:ascii="Arial" w:hAnsi="Arial" w:cs="Arial"/>
          <w:b/>
          <w:sz w:val="11"/>
          <w:szCs w:val="11"/>
        </w:rPr>
      </w:pPr>
    </w:p>
    <w:p w:rsidR="00A94010" w:rsidRPr="00C57B40" w:rsidRDefault="004C2496">
      <w:pPr>
        <w:numPr>
          <w:ilvl w:val="1"/>
          <w:numId w:val="37"/>
        </w:numPr>
        <w:tabs>
          <w:tab w:val="left" w:pos="284"/>
        </w:tabs>
        <w:ind w:left="0" w:firstLine="0"/>
        <w:jc w:val="both"/>
        <w:rPr>
          <w:rFonts w:ascii="Arial" w:hAnsi="Arial" w:cs="Arial"/>
          <w:sz w:val="11"/>
          <w:szCs w:val="11"/>
        </w:rPr>
      </w:pPr>
      <w:r w:rsidRPr="00C57B40">
        <w:rPr>
          <w:rFonts w:ascii="Arial" w:hAnsi="Arial" w:cs="Arial"/>
          <w:sz w:val="11"/>
          <w:szCs w:val="11"/>
        </w:rPr>
        <w:t xml:space="preserve">Предметом </w:t>
      </w:r>
      <w:r w:rsidR="00BE5704" w:rsidRPr="00C57B40">
        <w:rPr>
          <w:rFonts w:ascii="Arial" w:hAnsi="Arial" w:cs="Arial"/>
          <w:sz w:val="11"/>
          <w:szCs w:val="11"/>
        </w:rPr>
        <w:t>Договора</w:t>
      </w:r>
      <w:r w:rsidRPr="00C57B40">
        <w:rPr>
          <w:rFonts w:ascii="Arial" w:hAnsi="Arial" w:cs="Arial"/>
          <w:sz w:val="11"/>
          <w:szCs w:val="11"/>
        </w:rPr>
        <w:t xml:space="preserve"> является предоставление Заказчику </w:t>
      </w:r>
      <w:r w:rsidR="00BE5704" w:rsidRPr="00C57B40">
        <w:rPr>
          <w:rFonts w:ascii="Arial" w:hAnsi="Arial" w:cs="Arial"/>
          <w:sz w:val="11"/>
          <w:szCs w:val="11"/>
        </w:rPr>
        <w:t xml:space="preserve">услуг по </w:t>
      </w:r>
      <w:r w:rsidR="00ED017A" w:rsidRPr="00C57B40">
        <w:rPr>
          <w:rFonts w:ascii="Arial" w:hAnsi="Arial" w:cs="Arial"/>
          <w:sz w:val="11"/>
          <w:szCs w:val="11"/>
        </w:rPr>
        <w:t xml:space="preserve">обеспечению </w:t>
      </w:r>
      <w:r w:rsidR="00BE5704" w:rsidRPr="00C57B40">
        <w:rPr>
          <w:rFonts w:ascii="Arial" w:hAnsi="Arial" w:cs="Arial"/>
          <w:sz w:val="11"/>
          <w:szCs w:val="11"/>
        </w:rPr>
        <w:t>участи</w:t>
      </w:r>
      <w:r w:rsidR="00B34052" w:rsidRPr="00C57B40">
        <w:rPr>
          <w:rFonts w:ascii="Arial" w:hAnsi="Arial" w:cs="Arial"/>
          <w:sz w:val="11"/>
          <w:szCs w:val="11"/>
        </w:rPr>
        <w:t>я</w:t>
      </w:r>
      <w:r w:rsidR="00BE5704" w:rsidRPr="00C57B40">
        <w:rPr>
          <w:rFonts w:ascii="Arial" w:hAnsi="Arial" w:cs="Arial"/>
          <w:sz w:val="11"/>
          <w:szCs w:val="11"/>
        </w:rPr>
        <w:t xml:space="preserve"> в Форуме</w:t>
      </w:r>
      <w:r w:rsidR="0057057F" w:rsidRPr="00C57B40">
        <w:rPr>
          <w:rFonts w:ascii="Arial" w:hAnsi="Arial" w:cs="Arial"/>
          <w:sz w:val="11"/>
          <w:szCs w:val="11"/>
        </w:rPr>
        <w:t xml:space="preserve"> </w:t>
      </w:r>
      <w:r w:rsidR="00B34052" w:rsidRPr="00C57B40">
        <w:rPr>
          <w:rFonts w:ascii="Arial" w:hAnsi="Arial" w:cs="Arial"/>
          <w:sz w:val="11"/>
          <w:szCs w:val="11"/>
        </w:rPr>
        <w:t xml:space="preserve"> «</w:t>
      </w:r>
      <w:r w:rsidR="00CC7EB1">
        <w:rPr>
          <w:rFonts w:ascii="Arial" w:hAnsi="Arial" w:cs="Arial"/>
          <w:sz w:val="11"/>
          <w:szCs w:val="11"/>
        </w:rPr>
        <w:t>Россия в ВТО: выгоды и потери в новых условиях</w:t>
      </w:r>
      <w:r w:rsidR="00B34052" w:rsidRPr="00C57B40">
        <w:rPr>
          <w:rFonts w:ascii="Arial" w:hAnsi="Arial" w:cs="Arial"/>
          <w:sz w:val="11"/>
          <w:szCs w:val="11"/>
        </w:rPr>
        <w:t>».</w:t>
      </w:r>
    </w:p>
    <w:p w:rsidR="00A94010" w:rsidRPr="00C57B40" w:rsidRDefault="00A94010">
      <w:pPr>
        <w:tabs>
          <w:tab w:val="left" w:pos="426"/>
        </w:tabs>
        <w:jc w:val="both"/>
        <w:rPr>
          <w:rFonts w:ascii="Arial" w:hAnsi="Arial" w:cs="Arial"/>
          <w:sz w:val="11"/>
          <w:szCs w:val="11"/>
        </w:rPr>
      </w:pPr>
    </w:p>
    <w:p w:rsidR="00A94010" w:rsidRPr="00C57B40" w:rsidRDefault="00411CA5">
      <w:pPr>
        <w:numPr>
          <w:ilvl w:val="1"/>
          <w:numId w:val="37"/>
        </w:numPr>
        <w:tabs>
          <w:tab w:val="left" w:pos="284"/>
        </w:tabs>
        <w:ind w:left="0" w:firstLine="0"/>
        <w:jc w:val="both"/>
        <w:rPr>
          <w:rFonts w:ascii="Arial" w:hAnsi="Arial" w:cs="Arial"/>
          <w:sz w:val="11"/>
          <w:szCs w:val="11"/>
        </w:rPr>
      </w:pPr>
      <w:r w:rsidRPr="00C57B40">
        <w:rPr>
          <w:rFonts w:ascii="Arial" w:hAnsi="Arial" w:cs="Arial"/>
          <w:sz w:val="11"/>
          <w:szCs w:val="11"/>
        </w:rPr>
        <w:t>Публичная оферта</w:t>
      </w:r>
      <w:r w:rsidR="00045F7A" w:rsidRPr="00C57B40">
        <w:rPr>
          <w:rFonts w:ascii="Arial" w:hAnsi="Arial" w:cs="Arial"/>
          <w:sz w:val="11"/>
          <w:szCs w:val="11"/>
        </w:rPr>
        <w:t xml:space="preserve"> явля</w:t>
      </w:r>
      <w:r w:rsidR="005505B6" w:rsidRPr="00C57B40">
        <w:rPr>
          <w:rFonts w:ascii="Arial" w:hAnsi="Arial" w:cs="Arial"/>
          <w:sz w:val="11"/>
          <w:szCs w:val="11"/>
        </w:rPr>
        <w:t xml:space="preserve">ется официальным документом и публикуется в глобальной компьютерной сети Интернет на сайте </w:t>
      </w:r>
      <w:hyperlink r:id="rId6" w:history="1">
        <w:r w:rsidR="00CC7EB1" w:rsidRPr="00CC7EB1">
          <w:rPr>
            <w:rStyle w:val="a3"/>
            <w:rFonts w:ascii="Arial" w:eastAsia="Arial Unicode MS" w:hAnsi="Arial" w:cs="Arial"/>
            <w:kern w:val="1"/>
            <w:sz w:val="11"/>
            <w:szCs w:val="11"/>
            <w:lang w:eastAsia="hi-IN" w:bidi="hi-IN"/>
          </w:rPr>
          <w:t>http://tax-forum.jbi-group.ru</w:t>
        </w:r>
      </w:hyperlink>
    </w:p>
    <w:p w:rsidR="00A94010" w:rsidRPr="00C57B40" w:rsidRDefault="00A94010">
      <w:pPr>
        <w:pStyle w:val="a9"/>
        <w:rPr>
          <w:rFonts w:ascii="Arial" w:hAnsi="Arial" w:cs="Arial"/>
          <w:sz w:val="11"/>
          <w:szCs w:val="11"/>
        </w:rPr>
      </w:pPr>
    </w:p>
    <w:p w:rsidR="00A94010" w:rsidRPr="00C57B40" w:rsidRDefault="003B5880">
      <w:pPr>
        <w:numPr>
          <w:ilvl w:val="1"/>
          <w:numId w:val="18"/>
        </w:numPr>
        <w:tabs>
          <w:tab w:val="clear" w:pos="360"/>
          <w:tab w:val="num" w:pos="284"/>
        </w:tabs>
        <w:ind w:left="0" w:firstLine="0"/>
        <w:jc w:val="both"/>
        <w:rPr>
          <w:rFonts w:ascii="Arial" w:hAnsi="Arial" w:cs="Arial"/>
          <w:sz w:val="11"/>
          <w:szCs w:val="11"/>
        </w:rPr>
      </w:pPr>
      <w:r w:rsidRPr="00C57B40">
        <w:rPr>
          <w:rFonts w:ascii="Arial" w:hAnsi="Arial" w:cs="Arial"/>
          <w:sz w:val="11"/>
          <w:szCs w:val="11"/>
        </w:rPr>
        <w:t xml:space="preserve">Исполнитель имеет право в любой момент изменять условия </w:t>
      </w:r>
      <w:r w:rsidR="00D44B49" w:rsidRPr="00C57B40">
        <w:rPr>
          <w:rFonts w:ascii="Arial" w:hAnsi="Arial" w:cs="Arial"/>
          <w:sz w:val="11"/>
          <w:szCs w:val="11"/>
        </w:rPr>
        <w:t>П</w:t>
      </w:r>
      <w:r w:rsidRPr="00C57B40">
        <w:rPr>
          <w:rFonts w:ascii="Arial" w:hAnsi="Arial" w:cs="Arial"/>
          <w:sz w:val="11"/>
          <w:szCs w:val="11"/>
        </w:rPr>
        <w:t xml:space="preserve">убличной оферты в одностороннем порядке, обеспечивая при этом публикацию измененных условий по адресу в сети Интернет, указанному в п. </w:t>
      </w:r>
      <w:r w:rsidR="0063674C" w:rsidRPr="00C57B40">
        <w:rPr>
          <w:rFonts w:ascii="Arial" w:hAnsi="Arial" w:cs="Arial"/>
          <w:sz w:val="11"/>
          <w:szCs w:val="11"/>
        </w:rPr>
        <w:t>2.</w:t>
      </w:r>
      <w:r w:rsidR="005C175F">
        <w:rPr>
          <w:rFonts w:ascii="Arial" w:hAnsi="Arial" w:cs="Arial"/>
          <w:sz w:val="11"/>
          <w:szCs w:val="11"/>
        </w:rPr>
        <w:t>2</w:t>
      </w:r>
      <w:r w:rsidR="00ED017A" w:rsidRPr="00C57B40">
        <w:rPr>
          <w:rFonts w:ascii="Arial" w:hAnsi="Arial" w:cs="Arial"/>
          <w:sz w:val="11"/>
          <w:szCs w:val="11"/>
        </w:rPr>
        <w:t>.</w:t>
      </w:r>
      <w:r w:rsidR="005C175F">
        <w:rPr>
          <w:rFonts w:ascii="Arial" w:hAnsi="Arial" w:cs="Arial"/>
          <w:sz w:val="11"/>
          <w:szCs w:val="11"/>
        </w:rPr>
        <w:t xml:space="preserve"> Публичной оферты.</w:t>
      </w:r>
      <w:r w:rsidR="00ED017A" w:rsidRPr="00C57B40">
        <w:rPr>
          <w:rFonts w:ascii="Arial" w:hAnsi="Arial" w:cs="Arial"/>
          <w:sz w:val="11"/>
          <w:szCs w:val="11"/>
        </w:rPr>
        <w:t xml:space="preserve"> Изменения условий </w:t>
      </w:r>
      <w:r w:rsidR="00D44B49" w:rsidRPr="00C57B40">
        <w:rPr>
          <w:rFonts w:ascii="Arial" w:hAnsi="Arial" w:cs="Arial"/>
          <w:sz w:val="11"/>
          <w:szCs w:val="11"/>
        </w:rPr>
        <w:t>П</w:t>
      </w:r>
      <w:r w:rsidR="00ED017A" w:rsidRPr="00C57B40">
        <w:rPr>
          <w:rFonts w:ascii="Arial" w:hAnsi="Arial" w:cs="Arial"/>
          <w:sz w:val="11"/>
          <w:szCs w:val="11"/>
        </w:rPr>
        <w:t>убличной оферты вступают в силу по истечению 1 дня с момента их публикации, если более длительный срок не оговорен в данных изменениях.</w:t>
      </w:r>
    </w:p>
    <w:p w:rsidR="000F3842" w:rsidRPr="00C57B40" w:rsidRDefault="000F3842" w:rsidP="00ED017A">
      <w:pPr>
        <w:jc w:val="both"/>
        <w:rPr>
          <w:rFonts w:ascii="Arial" w:hAnsi="Arial" w:cs="Arial"/>
          <w:sz w:val="11"/>
          <w:szCs w:val="11"/>
        </w:rPr>
      </w:pPr>
    </w:p>
    <w:p w:rsidR="00A94010" w:rsidRPr="00C57B40" w:rsidRDefault="006E627D">
      <w:pPr>
        <w:numPr>
          <w:ilvl w:val="1"/>
          <w:numId w:val="18"/>
        </w:numPr>
        <w:tabs>
          <w:tab w:val="clear" w:pos="360"/>
          <w:tab w:val="num" w:pos="284"/>
        </w:tabs>
        <w:ind w:left="0" w:firstLine="0"/>
        <w:jc w:val="both"/>
        <w:rPr>
          <w:rFonts w:ascii="Arial" w:hAnsi="Arial" w:cs="Arial"/>
          <w:sz w:val="11"/>
          <w:szCs w:val="11"/>
        </w:rPr>
      </w:pPr>
      <w:r w:rsidRPr="00C57B40">
        <w:rPr>
          <w:rFonts w:ascii="Arial" w:hAnsi="Arial" w:cs="Arial"/>
          <w:sz w:val="11"/>
          <w:szCs w:val="11"/>
        </w:rPr>
        <w:t>Отзыв</w:t>
      </w:r>
      <w:r w:rsidR="00D44B49" w:rsidRPr="00C57B40">
        <w:rPr>
          <w:rFonts w:ascii="Arial" w:hAnsi="Arial" w:cs="Arial"/>
          <w:sz w:val="11"/>
          <w:szCs w:val="11"/>
        </w:rPr>
        <w:t xml:space="preserve"> Публичной</w:t>
      </w:r>
      <w:r w:rsidRPr="00C57B40">
        <w:rPr>
          <w:rFonts w:ascii="Arial" w:hAnsi="Arial" w:cs="Arial"/>
          <w:sz w:val="11"/>
          <w:szCs w:val="11"/>
        </w:rPr>
        <w:t xml:space="preserve"> </w:t>
      </w:r>
      <w:r w:rsidR="00411CA5" w:rsidRPr="00C57B40">
        <w:rPr>
          <w:rFonts w:ascii="Arial" w:hAnsi="Arial" w:cs="Arial"/>
          <w:sz w:val="11"/>
          <w:szCs w:val="11"/>
        </w:rPr>
        <w:t>оферты</w:t>
      </w:r>
      <w:r w:rsidR="00DD690F" w:rsidRPr="00C57B40">
        <w:rPr>
          <w:rFonts w:ascii="Arial" w:hAnsi="Arial" w:cs="Arial"/>
          <w:sz w:val="11"/>
          <w:szCs w:val="11"/>
        </w:rPr>
        <w:t xml:space="preserve"> </w:t>
      </w:r>
      <w:r w:rsidRPr="00C57B40">
        <w:rPr>
          <w:rFonts w:ascii="Arial" w:hAnsi="Arial" w:cs="Arial"/>
          <w:sz w:val="11"/>
          <w:szCs w:val="11"/>
        </w:rPr>
        <w:t xml:space="preserve">может быть осуществлен Исполнителем в любое время, что не является основанием для отказа от обязательств по уже </w:t>
      </w:r>
      <w:r w:rsidR="009B3D20" w:rsidRPr="00C57B40">
        <w:rPr>
          <w:rFonts w:ascii="Arial" w:hAnsi="Arial" w:cs="Arial"/>
          <w:sz w:val="11"/>
          <w:szCs w:val="11"/>
        </w:rPr>
        <w:t>заключенным Договорам.</w:t>
      </w:r>
    </w:p>
    <w:p w:rsidR="006E627D" w:rsidRPr="00C57B40" w:rsidRDefault="006E627D" w:rsidP="00D71E55">
      <w:pPr>
        <w:jc w:val="both"/>
        <w:rPr>
          <w:rFonts w:ascii="Arial" w:hAnsi="Arial" w:cs="Arial"/>
          <w:sz w:val="11"/>
          <w:szCs w:val="11"/>
        </w:rPr>
      </w:pPr>
    </w:p>
    <w:p w:rsidR="00A92E2F" w:rsidRPr="00C57B40" w:rsidRDefault="009B3D20" w:rsidP="00D71E55">
      <w:pPr>
        <w:numPr>
          <w:ilvl w:val="0"/>
          <w:numId w:val="23"/>
        </w:numPr>
        <w:ind w:left="0" w:firstLine="0"/>
        <w:jc w:val="both"/>
        <w:rPr>
          <w:rFonts w:ascii="Arial" w:hAnsi="Arial" w:cs="Arial"/>
          <w:b/>
          <w:sz w:val="11"/>
          <w:szCs w:val="11"/>
        </w:rPr>
      </w:pPr>
      <w:r w:rsidRPr="00C57B40">
        <w:rPr>
          <w:rFonts w:ascii="Arial" w:hAnsi="Arial" w:cs="Arial"/>
          <w:b/>
          <w:sz w:val="11"/>
          <w:szCs w:val="11"/>
        </w:rPr>
        <w:t>Описание Услуг.</w:t>
      </w:r>
    </w:p>
    <w:p w:rsidR="00A94010" w:rsidRPr="00EF2A39" w:rsidRDefault="009B3D20">
      <w:pPr>
        <w:pStyle w:val="a9"/>
        <w:numPr>
          <w:ilvl w:val="1"/>
          <w:numId w:val="38"/>
        </w:numPr>
        <w:tabs>
          <w:tab w:val="left" w:pos="284"/>
        </w:tabs>
        <w:ind w:left="0" w:firstLine="0"/>
        <w:jc w:val="both"/>
        <w:rPr>
          <w:rFonts w:ascii="Arial" w:hAnsi="Arial" w:cs="Arial"/>
          <w:sz w:val="11"/>
          <w:szCs w:val="11"/>
        </w:rPr>
      </w:pPr>
      <w:r w:rsidRPr="00EF2A39">
        <w:rPr>
          <w:rFonts w:ascii="Arial" w:hAnsi="Arial" w:cs="Arial"/>
          <w:sz w:val="11"/>
          <w:szCs w:val="11"/>
        </w:rPr>
        <w:t xml:space="preserve">В соответствии с условиями </w:t>
      </w:r>
      <w:r w:rsidR="00DD690F" w:rsidRPr="00EF2A39">
        <w:rPr>
          <w:rFonts w:ascii="Arial" w:hAnsi="Arial" w:cs="Arial"/>
          <w:sz w:val="11"/>
          <w:szCs w:val="11"/>
        </w:rPr>
        <w:t>Договора</w:t>
      </w:r>
      <w:r w:rsidRPr="00EF2A39">
        <w:rPr>
          <w:rFonts w:ascii="Arial" w:hAnsi="Arial" w:cs="Arial"/>
          <w:sz w:val="11"/>
          <w:szCs w:val="11"/>
        </w:rPr>
        <w:t xml:space="preserve"> </w:t>
      </w:r>
      <w:r w:rsidR="00EF2A39" w:rsidRPr="00EF2A39">
        <w:rPr>
          <w:rFonts w:ascii="Arial" w:hAnsi="Arial" w:cs="Arial"/>
          <w:sz w:val="11"/>
          <w:szCs w:val="11"/>
        </w:rPr>
        <w:t xml:space="preserve">Исполнитель предоставляет, а Заказчик обязуется принять и оплатить оказание консультационных и информационных услуг </w:t>
      </w:r>
      <w:r w:rsidR="00C23CC8">
        <w:rPr>
          <w:rFonts w:ascii="Arial" w:hAnsi="Arial" w:cs="Arial"/>
          <w:sz w:val="11"/>
          <w:szCs w:val="11"/>
        </w:rPr>
        <w:t xml:space="preserve">в </w:t>
      </w:r>
      <w:r w:rsidR="00EF2A39" w:rsidRPr="00EF2A39">
        <w:rPr>
          <w:rFonts w:ascii="Arial" w:hAnsi="Arial" w:cs="Arial"/>
          <w:sz w:val="11"/>
          <w:szCs w:val="11"/>
        </w:rPr>
        <w:t xml:space="preserve">форме </w:t>
      </w:r>
      <w:r w:rsidR="00C23CC8">
        <w:rPr>
          <w:rFonts w:ascii="Arial" w:hAnsi="Arial" w:cs="Arial"/>
          <w:sz w:val="11"/>
          <w:szCs w:val="11"/>
        </w:rPr>
        <w:t xml:space="preserve">проведения </w:t>
      </w:r>
      <w:r w:rsidR="00EF2A39">
        <w:rPr>
          <w:rFonts w:ascii="Arial" w:hAnsi="Arial" w:cs="Arial"/>
          <w:sz w:val="11"/>
          <w:szCs w:val="11"/>
        </w:rPr>
        <w:t>Форума</w:t>
      </w:r>
      <w:r w:rsidR="00EF2A39" w:rsidRPr="00EF2A39">
        <w:rPr>
          <w:rFonts w:ascii="Arial" w:hAnsi="Arial" w:cs="Arial"/>
          <w:sz w:val="11"/>
          <w:szCs w:val="11"/>
        </w:rPr>
        <w:t xml:space="preserve"> на тему: </w:t>
      </w:r>
      <w:r w:rsidR="00CC7EB1" w:rsidRPr="00EF2A39">
        <w:rPr>
          <w:rFonts w:ascii="Arial" w:hAnsi="Arial" w:cs="Arial"/>
          <w:sz w:val="11"/>
          <w:szCs w:val="11"/>
        </w:rPr>
        <w:t xml:space="preserve">«Россия в ВТО: выгоды и потери в новых условиях» </w:t>
      </w:r>
      <w:r w:rsidR="00C23CC8">
        <w:rPr>
          <w:rFonts w:ascii="Arial" w:hAnsi="Arial" w:cs="Arial"/>
          <w:sz w:val="11"/>
          <w:szCs w:val="11"/>
        </w:rPr>
        <w:t xml:space="preserve">(далее – Форум) и обеспечения участия в его работе  </w:t>
      </w:r>
      <w:r w:rsidR="00C23CC8" w:rsidRPr="00EF2A39">
        <w:rPr>
          <w:rFonts w:ascii="Arial" w:hAnsi="Arial" w:cs="Arial"/>
          <w:sz w:val="11"/>
          <w:szCs w:val="11"/>
        </w:rPr>
        <w:t>(далее - Услуги)</w:t>
      </w:r>
      <w:r w:rsidR="00C23CC8">
        <w:rPr>
          <w:rFonts w:ascii="Arial" w:hAnsi="Arial" w:cs="Arial"/>
          <w:sz w:val="11"/>
          <w:szCs w:val="11"/>
        </w:rPr>
        <w:t>.</w:t>
      </w:r>
    </w:p>
    <w:p w:rsidR="00A94010" w:rsidRPr="00C57B40" w:rsidRDefault="00A94010">
      <w:pPr>
        <w:tabs>
          <w:tab w:val="left" w:pos="426"/>
        </w:tabs>
        <w:jc w:val="both"/>
        <w:rPr>
          <w:rFonts w:ascii="Arial" w:hAnsi="Arial" w:cs="Arial"/>
          <w:sz w:val="11"/>
          <w:szCs w:val="11"/>
        </w:rPr>
      </w:pPr>
    </w:p>
    <w:p w:rsidR="00EF2A39" w:rsidRDefault="00EF2A39">
      <w:pPr>
        <w:pStyle w:val="a9"/>
        <w:numPr>
          <w:ilvl w:val="1"/>
          <w:numId w:val="38"/>
        </w:numPr>
        <w:tabs>
          <w:tab w:val="left" w:pos="284"/>
        </w:tabs>
        <w:ind w:left="0" w:firstLine="0"/>
        <w:jc w:val="both"/>
        <w:rPr>
          <w:rFonts w:ascii="Arial" w:hAnsi="Arial" w:cs="Arial"/>
          <w:bCs/>
          <w:color w:val="000000" w:themeColor="text1"/>
          <w:sz w:val="11"/>
          <w:szCs w:val="11"/>
        </w:rPr>
      </w:pPr>
      <w:r>
        <w:rPr>
          <w:rFonts w:ascii="Arial" w:hAnsi="Arial" w:cs="Arial"/>
          <w:bCs/>
          <w:color w:val="000000" w:themeColor="text1"/>
          <w:sz w:val="11"/>
          <w:szCs w:val="11"/>
        </w:rPr>
        <w:t>Дата оказания Услуг: 4 – 5 июня 2013 года.</w:t>
      </w:r>
    </w:p>
    <w:p w:rsidR="00EF2A39" w:rsidRPr="00EF2A39" w:rsidRDefault="00EF2A39" w:rsidP="00EF2A39">
      <w:pPr>
        <w:pStyle w:val="a9"/>
        <w:rPr>
          <w:rFonts w:ascii="Arial" w:hAnsi="Arial" w:cs="Arial"/>
          <w:bCs/>
          <w:color w:val="000000" w:themeColor="text1"/>
          <w:sz w:val="11"/>
          <w:szCs w:val="11"/>
        </w:rPr>
      </w:pPr>
    </w:p>
    <w:p w:rsidR="00A94010" w:rsidRPr="00C90325" w:rsidRDefault="00EF2A39" w:rsidP="00EF2A39">
      <w:pPr>
        <w:pStyle w:val="a9"/>
        <w:numPr>
          <w:ilvl w:val="1"/>
          <w:numId w:val="38"/>
        </w:numPr>
        <w:tabs>
          <w:tab w:val="left" w:pos="284"/>
        </w:tabs>
        <w:ind w:left="0" w:firstLine="0"/>
        <w:jc w:val="both"/>
        <w:rPr>
          <w:rFonts w:ascii="Arial" w:hAnsi="Arial" w:cs="Arial"/>
          <w:bCs/>
          <w:color w:val="000000" w:themeColor="text1"/>
          <w:sz w:val="11"/>
          <w:szCs w:val="11"/>
        </w:rPr>
      </w:pPr>
      <w:r>
        <w:rPr>
          <w:rFonts w:ascii="Arial" w:hAnsi="Arial" w:cs="Arial"/>
          <w:bCs/>
          <w:color w:val="000000" w:themeColor="text1"/>
          <w:sz w:val="11"/>
          <w:szCs w:val="11"/>
        </w:rPr>
        <w:t xml:space="preserve">Место оказания Услуг: </w:t>
      </w:r>
      <w:r w:rsidR="009B6015" w:rsidRPr="00EF2A39">
        <w:rPr>
          <w:rFonts w:ascii="Arial" w:hAnsi="Arial" w:cs="Arial"/>
          <w:color w:val="000000" w:themeColor="text1"/>
          <w:sz w:val="11"/>
          <w:szCs w:val="11"/>
        </w:rPr>
        <w:t>4 июня</w:t>
      </w:r>
      <w:r w:rsidR="002225D4" w:rsidRPr="00EF2A39">
        <w:rPr>
          <w:rFonts w:ascii="Arial" w:hAnsi="Arial" w:cs="Arial"/>
          <w:color w:val="000000" w:themeColor="text1"/>
          <w:sz w:val="11"/>
          <w:szCs w:val="11"/>
        </w:rPr>
        <w:t xml:space="preserve"> </w:t>
      </w:r>
      <w:r w:rsidR="009B6015" w:rsidRPr="00EF2A39">
        <w:rPr>
          <w:rFonts w:ascii="Arial" w:hAnsi="Arial" w:cs="Arial"/>
          <w:color w:val="000000" w:themeColor="text1"/>
          <w:sz w:val="11"/>
          <w:szCs w:val="11"/>
        </w:rPr>
        <w:t>–</w:t>
      </w:r>
      <w:r w:rsidR="009B3D20" w:rsidRPr="00EF2A39">
        <w:rPr>
          <w:rFonts w:ascii="Arial" w:hAnsi="Arial" w:cs="Arial"/>
          <w:color w:val="000000" w:themeColor="text1"/>
          <w:sz w:val="11"/>
          <w:szCs w:val="11"/>
        </w:rPr>
        <w:t xml:space="preserve"> </w:t>
      </w:r>
      <w:r w:rsidR="009B6015" w:rsidRPr="00EF2A39">
        <w:rPr>
          <w:rFonts w:ascii="Arial" w:hAnsi="Arial" w:cs="Arial"/>
          <w:color w:val="000000" w:themeColor="text1"/>
          <w:sz w:val="11"/>
          <w:szCs w:val="11"/>
        </w:rPr>
        <w:t>конференц-зал «Бета»</w:t>
      </w:r>
      <w:r w:rsidR="009B3D20" w:rsidRPr="00EF2A39">
        <w:rPr>
          <w:rFonts w:ascii="Arial" w:hAnsi="Arial" w:cs="Arial"/>
          <w:color w:val="000000" w:themeColor="text1"/>
          <w:sz w:val="11"/>
          <w:szCs w:val="11"/>
        </w:rPr>
        <w:t xml:space="preserve"> </w:t>
      </w:r>
      <w:r w:rsidR="009B6015" w:rsidRPr="00EF2A39">
        <w:rPr>
          <w:rFonts w:ascii="Arial" w:hAnsi="Arial" w:cs="Arial"/>
          <w:color w:val="000000" w:themeColor="text1"/>
          <w:sz w:val="11"/>
          <w:szCs w:val="11"/>
        </w:rPr>
        <w:t>КЦ</w:t>
      </w:r>
      <w:r w:rsidR="009B3D20" w:rsidRPr="00EF2A39">
        <w:rPr>
          <w:rFonts w:ascii="Arial" w:hAnsi="Arial" w:cs="Arial"/>
          <w:color w:val="000000" w:themeColor="text1"/>
          <w:sz w:val="11"/>
          <w:szCs w:val="11"/>
        </w:rPr>
        <w:t xml:space="preserve"> «</w:t>
      </w:r>
      <w:proofErr w:type="spellStart"/>
      <w:r w:rsidR="009B6015" w:rsidRPr="00EF2A39">
        <w:rPr>
          <w:rFonts w:ascii="Arial" w:hAnsi="Arial" w:cs="Arial"/>
          <w:color w:val="000000" w:themeColor="text1"/>
          <w:sz w:val="11"/>
          <w:szCs w:val="11"/>
        </w:rPr>
        <w:t>ВертолЭкспо</w:t>
      </w:r>
      <w:proofErr w:type="spellEnd"/>
      <w:r w:rsidR="009B3D20" w:rsidRPr="00EF2A39">
        <w:rPr>
          <w:rFonts w:ascii="Arial" w:hAnsi="Arial" w:cs="Arial"/>
          <w:color w:val="000000" w:themeColor="text1"/>
          <w:sz w:val="11"/>
          <w:szCs w:val="11"/>
        </w:rPr>
        <w:t>»</w:t>
      </w:r>
      <w:r w:rsidR="00A57532" w:rsidRPr="00EF2A39">
        <w:rPr>
          <w:rFonts w:ascii="Arial" w:hAnsi="Arial" w:cs="Arial"/>
          <w:color w:val="000000" w:themeColor="text1"/>
          <w:sz w:val="11"/>
          <w:szCs w:val="11"/>
        </w:rPr>
        <w:t xml:space="preserve">, </w:t>
      </w:r>
      <w:r w:rsidR="009B6015" w:rsidRPr="00EF2A39">
        <w:rPr>
          <w:rFonts w:ascii="Arial" w:hAnsi="Arial" w:cs="Arial"/>
          <w:color w:val="000000" w:themeColor="text1"/>
          <w:sz w:val="11"/>
          <w:szCs w:val="11"/>
        </w:rPr>
        <w:t>5 июня</w:t>
      </w:r>
      <w:r w:rsidR="002225D4" w:rsidRPr="00EF2A39">
        <w:rPr>
          <w:rFonts w:ascii="Arial" w:hAnsi="Arial" w:cs="Arial"/>
          <w:color w:val="000000" w:themeColor="text1"/>
          <w:sz w:val="11"/>
          <w:szCs w:val="11"/>
        </w:rPr>
        <w:t xml:space="preserve"> – конференц-зал </w:t>
      </w:r>
      <w:r w:rsidR="009B6015" w:rsidRPr="00EF2A39">
        <w:rPr>
          <w:rStyle w:val="aa"/>
          <w:rFonts w:ascii="Arial" w:hAnsi="Arial" w:cs="Arial"/>
          <w:b w:val="0"/>
          <w:color w:val="000000" w:themeColor="text1"/>
          <w:sz w:val="11"/>
          <w:szCs w:val="11"/>
        </w:rPr>
        <w:t>«Гамма</w:t>
      </w:r>
      <w:r w:rsidR="002225D4" w:rsidRPr="00EF2A39">
        <w:rPr>
          <w:rStyle w:val="aa"/>
          <w:rFonts w:ascii="Arial" w:hAnsi="Arial" w:cs="Arial"/>
          <w:b w:val="0"/>
          <w:color w:val="000000" w:themeColor="text1"/>
          <w:sz w:val="11"/>
          <w:szCs w:val="11"/>
        </w:rPr>
        <w:t>»</w:t>
      </w:r>
      <w:r w:rsidR="00AE08AB" w:rsidRPr="00EF2A39">
        <w:rPr>
          <w:rFonts w:ascii="Arial" w:hAnsi="Arial" w:cs="Arial"/>
          <w:color w:val="000000" w:themeColor="text1"/>
          <w:sz w:val="11"/>
          <w:szCs w:val="11"/>
        </w:rPr>
        <w:t xml:space="preserve"> </w:t>
      </w:r>
      <w:r w:rsidR="00A57532" w:rsidRPr="00EF2A39">
        <w:rPr>
          <w:rFonts w:ascii="Arial" w:hAnsi="Arial" w:cs="Arial"/>
          <w:color w:val="000000" w:themeColor="text1"/>
          <w:sz w:val="11"/>
          <w:szCs w:val="11"/>
        </w:rPr>
        <w:t>КЦ «</w:t>
      </w:r>
      <w:proofErr w:type="spellStart"/>
      <w:r w:rsidR="00A57532" w:rsidRPr="00EF2A39">
        <w:rPr>
          <w:rFonts w:ascii="Arial" w:hAnsi="Arial" w:cs="Arial"/>
          <w:color w:val="000000" w:themeColor="text1"/>
          <w:sz w:val="11"/>
          <w:szCs w:val="11"/>
        </w:rPr>
        <w:t>ВертолЭкспо</w:t>
      </w:r>
      <w:proofErr w:type="spellEnd"/>
      <w:r w:rsidR="00A57532" w:rsidRPr="00EF2A39">
        <w:rPr>
          <w:rFonts w:ascii="Arial" w:hAnsi="Arial" w:cs="Arial"/>
          <w:color w:val="000000" w:themeColor="text1"/>
          <w:sz w:val="11"/>
          <w:szCs w:val="11"/>
        </w:rPr>
        <w:t>». КЦ «</w:t>
      </w:r>
      <w:proofErr w:type="spellStart"/>
      <w:r w:rsidR="00A57532" w:rsidRPr="00EF2A39">
        <w:rPr>
          <w:rFonts w:ascii="Arial" w:hAnsi="Arial" w:cs="Arial"/>
          <w:color w:val="000000" w:themeColor="text1"/>
          <w:sz w:val="11"/>
          <w:szCs w:val="11"/>
        </w:rPr>
        <w:t>ВертолЭкспо</w:t>
      </w:r>
      <w:proofErr w:type="spellEnd"/>
      <w:r w:rsidR="00A57532" w:rsidRPr="00EF2A39">
        <w:rPr>
          <w:rFonts w:ascii="Arial" w:hAnsi="Arial" w:cs="Arial"/>
          <w:color w:val="000000" w:themeColor="text1"/>
          <w:sz w:val="11"/>
          <w:szCs w:val="11"/>
        </w:rPr>
        <w:t xml:space="preserve">» </w:t>
      </w:r>
      <w:r w:rsidR="00411CA5" w:rsidRPr="00EF2A39">
        <w:rPr>
          <w:rFonts w:ascii="Arial" w:hAnsi="Arial" w:cs="Arial"/>
          <w:color w:val="000000" w:themeColor="text1"/>
          <w:sz w:val="11"/>
          <w:szCs w:val="11"/>
        </w:rPr>
        <w:t xml:space="preserve">находится по адресу: </w:t>
      </w:r>
      <w:proofErr w:type="gramStart"/>
      <w:r w:rsidR="00411CA5" w:rsidRPr="00EF2A39">
        <w:rPr>
          <w:rFonts w:ascii="Arial" w:hAnsi="Arial" w:cs="Arial"/>
          <w:color w:val="000000" w:themeColor="text1"/>
          <w:sz w:val="11"/>
          <w:szCs w:val="11"/>
        </w:rPr>
        <w:t>г</w:t>
      </w:r>
      <w:proofErr w:type="gramEnd"/>
      <w:r w:rsidR="00411CA5" w:rsidRPr="00EF2A39">
        <w:rPr>
          <w:rFonts w:ascii="Arial" w:hAnsi="Arial" w:cs="Arial"/>
          <w:color w:val="000000" w:themeColor="text1"/>
          <w:sz w:val="11"/>
          <w:szCs w:val="11"/>
        </w:rPr>
        <w:t xml:space="preserve">. </w:t>
      </w:r>
      <w:r w:rsidR="00A57532" w:rsidRPr="00EF2A39">
        <w:rPr>
          <w:rFonts w:ascii="Arial" w:hAnsi="Arial" w:cs="Arial"/>
          <w:color w:val="000000" w:themeColor="text1"/>
          <w:sz w:val="11"/>
          <w:szCs w:val="11"/>
        </w:rPr>
        <w:t>Ростов-на-Дону, пр. Нагибина, 30</w:t>
      </w:r>
      <w:r w:rsidR="00411CA5" w:rsidRPr="00EF2A39">
        <w:rPr>
          <w:rFonts w:ascii="Arial" w:hAnsi="Arial" w:cs="Arial"/>
          <w:color w:val="000000" w:themeColor="text1"/>
          <w:sz w:val="11"/>
          <w:szCs w:val="11"/>
        </w:rPr>
        <w:t>.</w:t>
      </w:r>
    </w:p>
    <w:p w:rsidR="00C90325" w:rsidRPr="00C90325" w:rsidRDefault="00C90325" w:rsidP="00C90325">
      <w:pPr>
        <w:pStyle w:val="a9"/>
        <w:rPr>
          <w:rFonts w:ascii="Arial" w:hAnsi="Arial" w:cs="Arial"/>
          <w:bCs/>
          <w:color w:val="000000" w:themeColor="text1"/>
          <w:sz w:val="11"/>
          <w:szCs w:val="11"/>
        </w:rPr>
      </w:pPr>
    </w:p>
    <w:p w:rsidR="00C90325" w:rsidRPr="00C90325" w:rsidRDefault="00C90325" w:rsidP="00C90325">
      <w:pPr>
        <w:pStyle w:val="a9"/>
        <w:numPr>
          <w:ilvl w:val="1"/>
          <w:numId w:val="38"/>
        </w:numPr>
        <w:tabs>
          <w:tab w:val="left" w:pos="284"/>
        </w:tabs>
        <w:ind w:left="0" w:firstLine="0"/>
        <w:jc w:val="both"/>
        <w:rPr>
          <w:rFonts w:ascii="Arial" w:hAnsi="Arial" w:cs="Arial"/>
          <w:bCs/>
          <w:color w:val="000000" w:themeColor="text1"/>
          <w:sz w:val="11"/>
          <w:szCs w:val="11"/>
        </w:rPr>
      </w:pPr>
      <w:r w:rsidRPr="00C90325">
        <w:rPr>
          <w:rFonts w:ascii="Arial" w:hAnsi="Arial" w:cs="Arial"/>
          <w:sz w:val="11"/>
          <w:szCs w:val="11"/>
        </w:rPr>
        <w:t>Участие в Форуме включает в себя предоставление комплекта нормативно-методических материалов, именного сертификата участника Форума, участие в кофе-брейках и обед.</w:t>
      </w:r>
    </w:p>
    <w:p w:rsidR="00C90325" w:rsidRPr="00EF2A39" w:rsidRDefault="00C90325" w:rsidP="00C90325">
      <w:pPr>
        <w:pStyle w:val="a9"/>
        <w:tabs>
          <w:tab w:val="left" w:pos="284"/>
        </w:tabs>
        <w:ind w:left="0"/>
        <w:jc w:val="both"/>
        <w:rPr>
          <w:rStyle w:val="aa"/>
          <w:rFonts w:ascii="Arial" w:hAnsi="Arial" w:cs="Arial"/>
          <w:b w:val="0"/>
          <w:color w:val="000000" w:themeColor="text1"/>
          <w:sz w:val="11"/>
          <w:szCs w:val="11"/>
        </w:rPr>
      </w:pPr>
    </w:p>
    <w:p w:rsidR="00A94010" w:rsidRPr="00C57B40" w:rsidRDefault="009B3D20">
      <w:pPr>
        <w:pStyle w:val="a9"/>
        <w:numPr>
          <w:ilvl w:val="0"/>
          <w:numId w:val="23"/>
        </w:numPr>
        <w:jc w:val="both"/>
        <w:rPr>
          <w:rFonts w:ascii="Arial" w:hAnsi="Arial" w:cs="Arial"/>
          <w:b/>
          <w:sz w:val="11"/>
          <w:szCs w:val="11"/>
        </w:rPr>
      </w:pPr>
      <w:r w:rsidRPr="00C57B40">
        <w:rPr>
          <w:rFonts w:ascii="Arial" w:hAnsi="Arial" w:cs="Arial"/>
          <w:b/>
          <w:sz w:val="11"/>
          <w:szCs w:val="11"/>
        </w:rPr>
        <w:t>Стоимость Услуг.</w:t>
      </w:r>
    </w:p>
    <w:p w:rsidR="00A94010" w:rsidRPr="00C57B40" w:rsidRDefault="009B3D20">
      <w:pPr>
        <w:pStyle w:val="a9"/>
        <w:numPr>
          <w:ilvl w:val="1"/>
          <w:numId w:val="23"/>
        </w:numPr>
        <w:tabs>
          <w:tab w:val="num" w:pos="0"/>
          <w:tab w:val="left" w:pos="284"/>
        </w:tabs>
        <w:ind w:left="0" w:firstLine="0"/>
        <w:jc w:val="both"/>
        <w:rPr>
          <w:rFonts w:ascii="Arial" w:hAnsi="Arial" w:cs="Arial"/>
          <w:b/>
          <w:sz w:val="11"/>
          <w:szCs w:val="11"/>
        </w:rPr>
      </w:pPr>
      <w:r w:rsidRPr="00C57B40">
        <w:rPr>
          <w:rFonts w:ascii="Arial" w:hAnsi="Arial" w:cs="Arial"/>
          <w:sz w:val="11"/>
          <w:szCs w:val="11"/>
        </w:rPr>
        <w:t>В расчете на одного участника Форума стоимость Услуг, состоящих в обеспечении участия в р</w:t>
      </w:r>
      <w:r w:rsidR="00A57532">
        <w:rPr>
          <w:rFonts w:ascii="Arial" w:hAnsi="Arial" w:cs="Arial"/>
          <w:sz w:val="11"/>
          <w:szCs w:val="11"/>
        </w:rPr>
        <w:t>аботе Форума в течение 2 дней (4 и 5 июня 2013</w:t>
      </w:r>
      <w:r w:rsidRPr="00C57B40">
        <w:rPr>
          <w:rFonts w:ascii="Arial" w:hAnsi="Arial" w:cs="Arial"/>
          <w:sz w:val="11"/>
          <w:szCs w:val="11"/>
        </w:rPr>
        <w:t xml:space="preserve"> г.), составляет– </w:t>
      </w:r>
      <w:r w:rsidR="00A57532">
        <w:rPr>
          <w:rFonts w:ascii="Arial" w:hAnsi="Arial" w:cs="Arial"/>
          <w:b/>
          <w:sz w:val="11"/>
          <w:szCs w:val="11"/>
        </w:rPr>
        <w:t>8 000 (Вос</w:t>
      </w:r>
      <w:r w:rsidRPr="00C57B40">
        <w:rPr>
          <w:rFonts w:ascii="Arial" w:hAnsi="Arial" w:cs="Arial"/>
          <w:b/>
          <w:sz w:val="11"/>
          <w:szCs w:val="11"/>
        </w:rPr>
        <w:t>емь тысяч) рублей</w:t>
      </w:r>
      <w:r w:rsidRPr="00C57B40">
        <w:rPr>
          <w:rFonts w:ascii="Arial" w:hAnsi="Arial" w:cs="Arial"/>
          <w:sz w:val="11"/>
          <w:szCs w:val="11"/>
        </w:rPr>
        <w:t xml:space="preserve"> (НДС не облагается). </w:t>
      </w:r>
    </w:p>
    <w:p w:rsidR="00A94010" w:rsidRPr="00C57B40" w:rsidRDefault="00A94010">
      <w:pPr>
        <w:pStyle w:val="a9"/>
        <w:rPr>
          <w:rFonts w:ascii="Arial" w:hAnsi="Arial" w:cs="Arial"/>
          <w:b/>
          <w:sz w:val="11"/>
          <w:szCs w:val="11"/>
        </w:rPr>
      </w:pPr>
    </w:p>
    <w:p w:rsidR="00A94010" w:rsidRPr="00C57B40" w:rsidRDefault="00450BAA" w:rsidP="00AA38C6">
      <w:pPr>
        <w:numPr>
          <w:ilvl w:val="1"/>
          <w:numId w:val="23"/>
        </w:numPr>
        <w:tabs>
          <w:tab w:val="num" w:pos="284"/>
        </w:tabs>
        <w:ind w:left="0" w:firstLine="0"/>
        <w:jc w:val="both"/>
        <w:rPr>
          <w:rFonts w:ascii="Arial" w:hAnsi="Arial" w:cs="Arial"/>
          <w:b/>
          <w:sz w:val="11"/>
          <w:szCs w:val="11"/>
        </w:rPr>
      </w:pPr>
      <w:r w:rsidRPr="00C57B40">
        <w:rPr>
          <w:rFonts w:ascii="Arial" w:hAnsi="Arial" w:cs="Arial"/>
          <w:sz w:val="11"/>
          <w:szCs w:val="11"/>
        </w:rPr>
        <w:t>В расчете на одного участника Форума стоимость услуг, состоящих в обеспечении участия в раб</w:t>
      </w:r>
      <w:r w:rsidR="00A57532">
        <w:rPr>
          <w:rFonts w:ascii="Arial" w:hAnsi="Arial" w:cs="Arial"/>
          <w:sz w:val="11"/>
          <w:szCs w:val="11"/>
        </w:rPr>
        <w:t>оте Форума в течение 1-го дня (4 июня 2013</w:t>
      </w:r>
      <w:r w:rsidRPr="00C57B40">
        <w:rPr>
          <w:rFonts w:ascii="Arial" w:hAnsi="Arial" w:cs="Arial"/>
          <w:sz w:val="11"/>
          <w:szCs w:val="11"/>
        </w:rPr>
        <w:t xml:space="preserve"> г.), составляет 4 500 (Четыре тысячи пятьсот) рублей (НДС не облагается). </w:t>
      </w:r>
    </w:p>
    <w:p w:rsidR="00A94010" w:rsidRPr="00C57B40" w:rsidRDefault="00A94010">
      <w:pPr>
        <w:jc w:val="both"/>
        <w:rPr>
          <w:rFonts w:ascii="Arial" w:hAnsi="Arial" w:cs="Arial"/>
          <w:b/>
          <w:sz w:val="11"/>
          <w:szCs w:val="11"/>
        </w:rPr>
      </w:pPr>
    </w:p>
    <w:p w:rsidR="00A94010" w:rsidRPr="00C57B40" w:rsidRDefault="00450BAA" w:rsidP="00AA38C6">
      <w:pPr>
        <w:numPr>
          <w:ilvl w:val="1"/>
          <w:numId w:val="23"/>
        </w:numPr>
        <w:tabs>
          <w:tab w:val="num" w:pos="284"/>
        </w:tabs>
        <w:ind w:left="0" w:firstLine="0"/>
        <w:jc w:val="both"/>
        <w:rPr>
          <w:rFonts w:ascii="Arial" w:hAnsi="Arial" w:cs="Arial"/>
          <w:b/>
          <w:sz w:val="11"/>
          <w:szCs w:val="11"/>
        </w:rPr>
      </w:pPr>
      <w:r w:rsidRPr="00C57B40">
        <w:rPr>
          <w:rFonts w:ascii="Arial" w:hAnsi="Arial" w:cs="Arial"/>
          <w:sz w:val="11"/>
          <w:szCs w:val="11"/>
        </w:rPr>
        <w:t xml:space="preserve">В расчете на одного участника Форума стоимость услуг, состоящих в обеспечении участия в работе Форума в течение </w:t>
      </w:r>
      <w:r w:rsidR="00AA21D5">
        <w:rPr>
          <w:rFonts w:ascii="Arial" w:hAnsi="Arial" w:cs="Arial"/>
          <w:sz w:val="11"/>
          <w:szCs w:val="11"/>
        </w:rPr>
        <w:t>2</w:t>
      </w:r>
      <w:r w:rsidR="00A57532">
        <w:rPr>
          <w:rFonts w:ascii="Arial" w:hAnsi="Arial" w:cs="Arial"/>
          <w:sz w:val="11"/>
          <w:szCs w:val="11"/>
        </w:rPr>
        <w:t>-го дня (5 июня 2013</w:t>
      </w:r>
      <w:r w:rsidR="00624A01">
        <w:rPr>
          <w:rFonts w:ascii="Arial" w:hAnsi="Arial" w:cs="Arial"/>
          <w:sz w:val="11"/>
          <w:szCs w:val="11"/>
        </w:rPr>
        <w:t xml:space="preserve"> г.), составляет 4</w:t>
      </w:r>
      <w:r w:rsidRPr="00C57B40">
        <w:rPr>
          <w:rFonts w:ascii="Arial" w:hAnsi="Arial" w:cs="Arial"/>
          <w:sz w:val="11"/>
          <w:szCs w:val="11"/>
        </w:rPr>
        <w:t> 500 (</w:t>
      </w:r>
      <w:r w:rsidR="00624A01" w:rsidRPr="00C57B40">
        <w:rPr>
          <w:rFonts w:ascii="Arial" w:hAnsi="Arial" w:cs="Arial"/>
          <w:sz w:val="11"/>
          <w:szCs w:val="11"/>
        </w:rPr>
        <w:t>Четыре</w:t>
      </w:r>
      <w:r w:rsidRPr="00C57B40">
        <w:rPr>
          <w:rFonts w:ascii="Arial" w:hAnsi="Arial" w:cs="Arial"/>
          <w:sz w:val="11"/>
          <w:szCs w:val="11"/>
        </w:rPr>
        <w:t xml:space="preserve"> тысячи пятьсот) рублей (НДС не облагается). </w:t>
      </w:r>
    </w:p>
    <w:p w:rsidR="00A94010" w:rsidRPr="00C57B40" w:rsidRDefault="00A94010">
      <w:pPr>
        <w:jc w:val="both"/>
        <w:rPr>
          <w:rFonts w:ascii="Arial" w:hAnsi="Arial" w:cs="Arial"/>
          <w:b/>
          <w:sz w:val="11"/>
          <w:szCs w:val="11"/>
        </w:rPr>
      </w:pPr>
    </w:p>
    <w:p w:rsidR="00A94010" w:rsidRPr="00C57B40" w:rsidRDefault="00450BAA" w:rsidP="00AA38C6">
      <w:pPr>
        <w:numPr>
          <w:ilvl w:val="1"/>
          <w:numId w:val="23"/>
        </w:numPr>
        <w:tabs>
          <w:tab w:val="num" w:pos="284"/>
        </w:tabs>
        <w:ind w:left="0" w:firstLine="0"/>
        <w:jc w:val="both"/>
        <w:rPr>
          <w:rFonts w:ascii="Arial" w:hAnsi="Arial" w:cs="Arial"/>
          <w:b/>
          <w:sz w:val="11"/>
          <w:szCs w:val="11"/>
        </w:rPr>
      </w:pPr>
      <w:r w:rsidRPr="00C57B40">
        <w:rPr>
          <w:rFonts w:ascii="Arial" w:hAnsi="Arial" w:cs="Arial"/>
          <w:sz w:val="11"/>
          <w:szCs w:val="11"/>
        </w:rPr>
        <w:t xml:space="preserve">Участие в работе Форума включает в себя: участие в сессиях и мастер-классах Форума, </w:t>
      </w:r>
      <w:r w:rsidR="00FD474C" w:rsidRPr="00C57B40">
        <w:rPr>
          <w:rFonts w:ascii="Arial" w:hAnsi="Arial" w:cs="Arial"/>
          <w:sz w:val="11"/>
          <w:szCs w:val="11"/>
        </w:rPr>
        <w:t xml:space="preserve">предоставление </w:t>
      </w:r>
      <w:r w:rsidRPr="00C57B40">
        <w:rPr>
          <w:rFonts w:ascii="Arial" w:hAnsi="Arial" w:cs="Arial"/>
          <w:sz w:val="11"/>
          <w:szCs w:val="11"/>
        </w:rPr>
        <w:t>комплект</w:t>
      </w:r>
      <w:r w:rsidR="00FD474C" w:rsidRPr="00C57B40">
        <w:rPr>
          <w:rFonts w:ascii="Arial" w:hAnsi="Arial" w:cs="Arial"/>
          <w:sz w:val="11"/>
          <w:szCs w:val="11"/>
        </w:rPr>
        <w:t>а</w:t>
      </w:r>
      <w:r w:rsidRPr="00C57B40">
        <w:rPr>
          <w:rFonts w:ascii="Arial" w:hAnsi="Arial" w:cs="Arial"/>
          <w:sz w:val="11"/>
          <w:szCs w:val="11"/>
        </w:rPr>
        <w:t xml:space="preserve"> </w:t>
      </w:r>
      <w:r w:rsidR="00F471E1" w:rsidRPr="00C57B40">
        <w:rPr>
          <w:rFonts w:ascii="Arial" w:hAnsi="Arial" w:cs="Arial"/>
          <w:sz w:val="11"/>
          <w:szCs w:val="11"/>
        </w:rPr>
        <w:t>нормативно-методических материалов</w:t>
      </w:r>
      <w:r w:rsidRPr="00C57B40">
        <w:rPr>
          <w:rFonts w:ascii="Arial" w:hAnsi="Arial" w:cs="Arial"/>
          <w:sz w:val="11"/>
          <w:szCs w:val="11"/>
        </w:rPr>
        <w:t xml:space="preserve">, именной </w:t>
      </w:r>
      <w:proofErr w:type="spellStart"/>
      <w:r w:rsidRPr="00C57B40">
        <w:rPr>
          <w:rFonts w:ascii="Arial" w:hAnsi="Arial" w:cs="Arial"/>
          <w:sz w:val="11"/>
          <w:szCs w:val="11"/>
        </w:rPr>
        <w:t>бейдж</w:t>
      </w:r>
      <w:proofErr w:type="spellEnd"/>
      <w:r w:rsidRPr="00C57B40">
        <w:rPr>
          <w:rFonts w:ascii="Arial" w:hAnsi="Arial" w:cs="Arial"/>
          <w:sz w:val="11"/>
          <w:szCs w:val="11"/>
        </w:rPr>
        <w:t>, уча</w:t>
      </w:r>
      <w:r w:rsidR="00FD474C" w:rsidRPr="00C57B40">
        <w:rPr>
          <w:rFonts w:ascii="Arial" w:hAnsi="Arial" w:cs="Arial"/>
          <w:sz w:val="11"/>
          <w:szCs w:val="11"/>
        </w:rPr>
        <w:t>стие в кофе-брейках</w:t>
      </w:r>
      <w:r w:rsidR="00624A01">
        <w:rPr>
          <w:rFonts w:ascii="Arial" w:hAnsi="Arial" w:cs="Arial"/>
          <w:sz w:val="11"/>
          <w:szCs w:val="11"/>
        </w:rPr>
        <w:t>.</w:t>
      </w:r>
    </w:p>
    <w:p w:rsidR="00A94010" w:rsidRPr="00C57B40" w:rsidRDefault="00A94010">
      <w:pPr>
        <w:pStyle w:val="a9"/>
        <w:rPr>
          <w:rFonts w:ascii="Arial" w:hAnsi="Arial" w:cs="Arial"/>
          <w:b/>
          <w:sz w:val="11"/>
          <w:szCs w:val="11"/>
        </w:rPr>
      </w:pPr>
    </w:p>
    <w:p w:rsidR="00A94010" w:rsidRPr="00C57B40" w:rsidRDefault="00B93AE3" w:rsidP="00AA38C6">
      <w:pPr>
        <w:numPr>
          <w:ilvl w:val="1"/>
          <w:numId w:val="23"/>
        </w:numPr>
        <w:tabs>
          <w:tab w:val="num" w:pos="284"/>
        </w:tabs>
        <w:ind w:left="0" w:firstLine="0"/>
        <w:jc w:val="both"/>
        <w:rPr>
          <w:rFonts w:ascii="Arial" w:hAnsi="Arial" w:cs="Arial"/>
          <w:b/>
          <w:sz w:val="11"/>
          <w:szCs w:val="11"/>
        </w:rPr>
      </w:pPr>
      <w:r w:rsidRPr="00C57B40">
        <w:rPr>
          <w:rFonts w:ascii="Arial" w:hAnsi="Arial" w:cs="Arial"/>
          <w:sz w:val="11"/>
          <w:szCs w:val="11"/>
        </w:rPr>
        <w:t xml:space="preserve">При участии в </w:t>
      </w:r>
      <w:r w:rsidR="00097D1D" w:rsidRPr="00C57B40">
        <w:rPr>
          <w:rFonts w:ascii="Arial" w:hAnsi="Arial" w:cs="Arial"/>
          <w:sz w:val="11"/>
          <w:szCs w:val="11"/>
        </w:rPr>
        <w:t>Форуме</w:t>
      </w:r>
      <w:r w:rsidRPr="00C57B40">
        <w:rPr>
          <w:rFonts w:ascii="Arial" w:hAnsi="Arial" w:cs="Arial"/>
          <w:sz w:val="11"/>
          <w:szCs w:val="11"/>
        </w:rPr>
        <w:t xml:space="preserve"> двух и более </w:t>
      </w:r>
      <w:r w:rsidR="00097D1D" w:rsidRPr="00C57B40">
        <w:rPr>
          <w:rFonts w:ascii="Arial" w:hAnsi="Arial" w:cs="Arial"/>
          <w:sz w:val="11"/>
          <w:szCs w:val="11"/>
        </w:rPr>
        <w:t>представителей</w:t>
      </w:r>
      <w:r w:rsidRPr="00C57B40">
        <w:rPr>
          <w:rFonts w:ascii="Arial" w:hAnsi="Arial" w:cs="Arial"/>
          <w:sz w:val="11"/>
          <w:szCs w:val="11"/>
        </w:rPr>
        <w:t xml:space="preserve"> от одно</w:t>
      </w:r>
      <w:r w:rsidR="00EE1DF6" w:rsidRPr="00C57B40">
        <w:rPr>
          <w:rFonts w:ascii="Arial" w:hAnsi="Arial" w:cs="Arial"/>
          <w:sz w:val="11"/>
          <w:szCs w:val="11"/>
        </w:rPr>
        <w:t>го Заказчика</w:t>
      </w:r>
      <w:r w:rsidRPr="00C57B40">
        <w:rPr>
          <w:rFonts w:ascii="Arial" w:hAnsi="Arial" w:cs="Arial"/>
          <w:sz w:val="11"/>
          <w:szCs w:val="11"/>
        </w:rPr>
        <w:t xml:space="preserve"> предоставляется скидка 10%. </w:t>
      </w:r>
      <w:r w:rsidR="00E249F1" w:rsidRPr="00C57B40">
        <w:rPr>
          <w:rFonts w:ascii="Arial" w:hAnsi="Arial" w:cs="Arial"/>
          <w:sz w:val="11"/>
          <w:szCs w:val="11"/>
        </w:rPr>
        <w:t xml:space="preserve">Данная скидка не предоставляется </w:t>
      </w:r>
      <w:r w:rsidR="007D10D7" w:rsidRPr="00C57B40">
        <w:rPr>
          <w:rFonts w:ascii="Arial" w:hAnsi="Arial" w:cs="Arial"/>
          <w:sz w:val="11"/>
          <w:szCs w:val="11"/>
        </w:rPr>
        <w:t>Заказчикам</w:t>
      </w:r>
      <w:r w:rsidR="00E249F1" w:rsidRPr="00C57B40">
        <w:rPr>
          <w:rFonts w:ascii="Arial" w:hAnsi="Arial" w:cs="Arial"/>
          <w:sz w:val="11"/>
          <w:szCs w:val="11"/>
        </w:rPr>
        <w:t xml:space="preserve">, </w:t>
      </w:r>
      <w:r w:rsidR="007D10D7" w:rsidRPr="00C57B40">
        <w:rPr>
          <w:rFonts w:ascii="Arial" w:hAnsi="Arial" w:cs="Arial"/>
          <w:sz w:val="11"/>
          <w:szCs w:val="11"/>
        </w:rPr>
        <w:t xml:space="preserve">представители которых </w:t>
      </w:r>
      <w:r w:rsidR="00E249F1" w:rsidRPr="00C57B40">
        <w:rPr>
          <w:rFonts w:ascii="Arial" w:hAnsi="Arial" w:cs="Arial"/>
          <w:sz w:val="11"/>
          <w:szCs w:val="11"/>
        </w:rPr>
        <w:t>участвую</w:t>
      </w:r>
      <w:r w:rsidR="007D10D7" w:rsidRPr="00C57B40">
        <w:rPr>
          <w:rFonts w:ascii="Arial" w:hAnsi="Arial" w:cs="Arial"/>
          <w:sz w:val="11"/>
          <w:szCs w:val="11"/>
        </w:rPr>
        <w:t>т</w:t>
      </w:r>
      <w:r w:rsidR="00E249F1" w:rsidRPr="00C57B40">
        <w:rPr>
          <w:rFonts w:ascii="Arial" w:hAnsi="Arial" w:cs="Arial"/>
          <w:sz w:val="11"/>
          <w:szCs w:val="11"/>
        </w:rPr>
        <w:t xml:space="preserve"> в работе Форума по гарантийным письмам.</w:t>
      </w:r>
    </w:p>
    <w:p w:rsidR="00A94010" w:rsidRPr="00C57B40" w:rsidRDefault="00A94010">
      <w:pPr>
        <w:jc w:val="both"/>
        <w:rPr>
          <w:rFonts w:ascii="Arial" w:hAnsi="Arial" w:cs="Arial"/>
          <w:b/>
          <w:sz w:val="11"/>
          <w:szCs w:val="11"/>
        </w:rPr>
      </w:pPr>
    </w:p>
    <w:p w:rsidR="00A94010" w:rsidRPr="00C57B40" w:rsidRDefault="009B3D20" w:rsidP="00AA38C6">
      <w:pPr>
        <w:numPr>
          <w:ilvl w:val="1"/>
          <w:numId w:val="23"/>
        </w:numPr>
        <w:tabs>
          <w:tab w:val="num" w:pos="284"/>
        </w:tabs>
        <w:ind w:left="0" w:firstLine="0"/>
        <w:jc w:val="both"/>
        <w:rPr>
          <w:rFonts w:ascii="Arial" w:hAnsi="Arial" w:cs="Arial"/>
          <w:sz w:val="11"/>
          <w:szCs w:val="11"/>
        </w:rPr>
      </w:pPr>
      <w:r w:rsidRPr="00C57B40">
        <w:rPr>
          <w:rFonts w:ascii="Arial" w:hAnsi="Arial" w:cs="Arial"/>
          <w:sz w:val="11"/>
          <w:szCs w:val="11"/>
        </w:rPr>
        <w:t xml:space="preserve">Стоимость </w:t>
      </w:r>
      <w:r w:rsidR="00E249F1" w:rsidRPr="00C57B40">
        <w:rPr>
          <w:rFonts w:ascii="Arial" w:hAnsi="Arial" w:cs="Arial"/>
          <w:sz w:val="11"/>
          <w:szCs w:val="11"/>
        </w:rPr>
        <w:t>У</w:t>
      </w:r>
      <w:r w:rsidRPr="00C57B40">
        <w:rPr>
          <w:rFonts w:ascii="Arial" w:hAnsi="Arial" w:cs="Arial"/>
          <w:sz w:val="11"/>
          <w:szCs w:val="11"/>
        </w:rPr>
        <w:t>слуг</w:t>
      </w:r>
      <w:r w:rsidR="00684310">
        <w:rPr>
          <w:rFonts w:ascii="Arial" w:hAnsi="Arial" w:cs="Arial"/>
          <w:sz w:val="11"/>
          <w:szCs w:val="11"/>
        </w:rPr>
        <w:t xml:space="preserve"> не включает в себя размещение </w:t>
      </w:r>
      <w:r w:rsidR="00E249F1" w:rsidRPr="00C57B40">
        <w:rPr>
          <w:rFonts w:ascii="Arial" w:hAnsi="Arial" w:cs="Arial"/>
          <w:sz w:val="11"/>
          <w:szCs w:val="11"/>
        </w:rPr>
        <w:t>представителей Заказчика</w:t>
      </w:r>
      <w:r w:rsidR="00DC532D" w:rsidRPr="00C57B40">
        <w:rPr>
          <w:rFonts w:ascii="Arial" w:hAnsi="Arial" w:cs="Arial"/>
          <w:sz w:val="11"/>
          <w:szCs w:val="11"/>
        </w:rPr>
        <w:t xml:space="preserve"> в </w:t>
      </w:r>
      <w:r w:rsidR="000107A7" w:rsidRPr="00C57B40">
        <w:rPr>
          <w:rFonts w:ascii="Arial" w:hAnsi="Arial" w:cs="Arial"/>
          <w:sz w:val="11"/>
          <w:szCs w:val="11"/>
        </w:rPr>
        <w:t>гостинице или организацию их проживания иным способом</w:t>
      </w:r>
      <w:r w:rsidR="00684310">
        <w:rPr>
          <w:rFonts w:ascii="Arial" w:hAnsi="Arial" w:cs="Arial"/>
          <w:sz w:val="11"/>
          <w:szCs w:val="11"/>
        </w:rPr>
        <w:t>, а также предоставление иных услуг, не указанных в Публичной оферте.</w:t>
      </w:r>
    </w:p>
    <w:p w:rsidR="00F40305" w:rsidRPr="00C57B40" w:rsidRDefault="00F40305" w:rsidP="00D71E55">
      <w:pPr>
        <w:jc w:val="both"/>
        <w:rPr>
          <w:rFonts w:ascii="Arial" w:hAnsi="Arial" w:cs="Arial"/>
          <w:b/>
          <w:sz w:val="11"/>
          <w:szCs w:val="11"/>
        </w:rPr>
      </w:pPr>
    </w:p>
    <w:p w:rsidR="00A94010" w:rsidRPr="00C57B40" w:rsidRDefault="009B3D20">
      <w:pPr>
        <w:pStyle w:val="a9"/>
        <w:numPr>
          <w:ilvl w:val="0"/>
          <w:numId w:val="23"/>
        </w:numPr>
        <w:jc w:val="both"/>
        <w:rPr>
          <w:rFonts w:ascii="Arial" w:hAnsi="Arial" w:cs="Arial"/>
          <w:b/>
          <w:sz w:val="11"/>
          <w:szCs w:val="11"/>
        </w:rPr>
      </w:pPr>
      <w:r w:rsidRPr="00C57B40">
        <w:rPr>
          <w:rFonts w:ascii="Arial" w:hAnsi="Arial" w:cs="Arial"/>
          <w:b/>
          <w:sz w:val="11"/>
          <w:szCs w:val="11"/>
        </w:rPr>
        <w:t>Условия и порядок предоставления Услуг.</w:t>
      </w:r>
    </w:p>
    <w:p w:rsidR="00A94010" w:rsidRPr="00C57B40" w:rsidRDefault="003B5880" w:rsidP="00AA38C6">
      <w:pPr>
        <w:numPr>
          <w:ilvl w:val="1"/>
          <w:numId w:val="23"/>
        </w:numPr>
        <w:tabs>
          <w:tab w:val="num" w:pos="284"/>
        </w:tabs>
        <w:ind w:left="0" w:firstLine="0"/>
        <w:jc w:val="both"/>
        <w:rPr>
          <w:rFonts w:ascii="Arial" w:hAnsi="Arial" w:cs="Arial"/>
          <w:sz w:val="11"/>
          <w:szCs w:val="11"/>
        </w:rPr>
      </w:pPr>
      <w:r w:rsidRPr="00C57B40">
        <w:rPr>
          <w:rFonts w:ascii="Arial" w:hAnsi="Arial" w:cs="Arial"/>
          <w:sz w:val="11"/>
          <w:szCs w:val="11"/>
        </w:rPr>
        <w:t xml:space="preserve">Ознакомившись с </w:t>
      </w:r>
      <w:r w:rsidR="00D44B49" w:rsidRPr="00C57B40">
        <w:rPr>
          <w:rFonts w:ascii="Arial" w:hAnsi="Arial" w:cs="Arial"/>
          <w:sz w:val="11"/>
          <w:szCs w:val="11"/>
        </w:rPr>
        <w:t>П</w:t>
      </w:r>
      <w:r w:rsidRPr="00C57B40">
        <w:rPr>
          <w:rFonts w:ascii="Arial" w:hAnsi="Arial" w:cs="Arial"/>
          <w:sz w:val="11"/>
          <w:szCs w:val="11"/>
        </w:rPr>
        <w:t>убличной офертой, при условии согласия со всеми без исключения изложенными в ней условиями, Заказчик направляет Исполнителю заявку н</w:t>
      </w:r>
      <w:r w:rsidR="0063674C" w:rsidRPr="00C57B40">
        <w:rPr>
          <w:rFonts w:ascii="Arial" w:hAnsi="Arial" w:cs="Arial"/>
          <w:sz w:val="11"/>
          <w:szCs w:val="11"/>
        </w:rPr>
        <w:t>а</w:t>
      </w:r>
      <w:r w:rsidRPr="00C57B40">
        <w:rPr>
          <w:rFonts w:ascii="Arial" w:hAnsi="Arial" w:cs="Arial"/>
          <w:sz w:val="11"/>
          <w:szCs w:val="11"/>
        </w:rPr>
        <w:t xml:space="preserve"> регистрацию для участия в </w:t>
      </w:r>
      <w:r w:rsidR="00717CB3" w:rsidRPr="00C57B40">
        <w:rPr>
          <w:rFonts w:ascii="Arial" w:hAnsi="Arial" w:cs="Arial"/>
          <w:sz w:val="11"/>
          <w:szCs w:val="11"/>
        </w:rPr>
        <w:t xml:space="preserve">Форуме </w:t>
      </w:r>
      <w:r w:rsidRPr="00C57B40">
        <w:rPr>
          <w:rFonts w:ascii="Arial" w:hAnsi="Arial" w:cs="Arial"/>
          <w:sz w:val="11"/>
          <w:szCs w:val="11"/>
        </w:rPr>
        <w:t xml:space="preserve">(далее – </w:t>
      </w:r>
      <w:r w:rsidR="00792C3D" w:rsidRPr="00C57B40">
        <w:rPr>
          <w:rFonts w:ascii="Arial" w:hAnsi="Arial" w:cs="Arial"/>
          <w:sz w:val="11"/>
          <w:szCs w:val="11"/>
        </w:rPr>
        <w:t>«</w:t>
      </w:r>
      <w:r w:rsidRPr="00C57B40">
        <w:rPr>
          <w:rFonts w:ascii="Arial" w:hAnsi="Arial" w:cs="Arial"/>
          <w:sz w:val="11"/>
          <w:szCs w:val="11"/>
        </w:rPr>
        <w:t>Заявка</w:t>
      </w:r>
      <w:r w:rsidR="00792C3D" w:rsidRPr="00C57B40">
        <w:rPr>
          <w:rFonts w:ascii="Arial" w:hAnsi="Arial" w:cs="Arial"/>
          <w:sz w:val="11"/>
          <w:szCs w:val="11"/>
        </w:rPr>
        <w:t>»</w:t>
      </w:r>
      <w:r w:rsidRPr="00C57B40">
        <w:rPr>
          <w:rFonts w:ascii="Arial" w:hAnsi="Arial" w:cs="Arial"/>
          <w:sz w:val="11"/>
          <w:szCs w:val="11"/>
        </w:rPr>
        <w:t xml:space="preserve">) с указанием следующих данных: </w:t>
      </w:r>
    </w:p>
    <w:p w:rsidR="0063674C" w:rsidRPr="00C57B40" w:rsidRDefault="0063674C" w:rsidP="00D71E55">
      <w:pPr>
        <w:jc w:val="both"/>
        <w:rPr>
          <w:rFonts w:ascii="Arial" w:hAnsi="Arial" w:cs="Arial"/>
          <w:sz w:val="11"/>
          <w:szCs w:val="11"/>
        </w:rPr>
      </w:pPr>
      <w:r w:rsidRPr="00C57B40">
        <w:rPr>
          <w:rFonts w:ascii="Arial" w:hAnsi="Arial" w:cs="Arial"/>
          <w:sz w:val="11"/>
          <w:szCs w:val="11"/>
        </w:rPr>
        <w:t>- наименование организации;</w:t>
      </w:r>
    </w:p>
    <w:p w:rsidR="0063674C" w:rsidRPr="00C57B40" w:rsidRDefault="0063674C" w:rsidP="00D71E55">
      <w:pPr>
        <w:jc w:val="both"/>
        <w:rPr>
          <w:rFonts w:ascii="Arial" w:hAnsi="Arial" w:cs="Arial"/>
          <w:sz w:val="11"/>
          <w:szCs w:val="11"/>
        </w:rPr>
      </w:pPr>
      <w:r w:rsidRPr="00C57B40">
        <w:rPr>
          <w:rFonts w:ascii="Arial" w:hAnsi="Arial" w:cs="Arial"/>
          <w:sz w:val="11"/>
          <w:szCs w:val="11"/>
        </w:rPr>
        <w:t>- Ф.И.О. руководителя организации;</w:t>
      </w:r>
    </w:p>
    <w:p w:rsidR="002E622C" w:rsidRPr="00C57B40" w:rsidRDefault="002E622C" w:rsidP="00D71E55">
      <w:pPr>
        <w:jc w:val="both"/>
        <w:rPr>
          <w:rFonts w:ascii="Arial" w:hAnsi="Arial" w:cs="Arial"/>
          <w:sz w:val="11"/>
          <w:szCs w:val="11"/>
        </w:rPr>
      </w:pPr>
      <w:r w:rsidRPr="00C57B40">
        <w:rPr>
          <w:rFonts w:ascii="Arial" w:hAnsi="Arial" w:cs="Arial"/>
          <w:sz w:val="11"/>
          <w:szCs w:val="11"/>
        </w:rPr>
        <w:t>- Адрес фактический и юридический;</w:t>
      </w:r>
    </w:p>
    <w:p w:rsidR="002E622C" w:rsidRPr="00C57B40" w:rsidRDefault="002E622C" w:rsidP="00D71E55">
      <w:pPr>
        <w:jc w:val="both"/>
        <w:rPr>
          <w:rFonts w:ascii="Arial" w:hAnsi="Arial" w:cs="Arial"/>
          <w:sz w:val="11"/>
          <w:szCs w:val="11"/>
        </w:rPr>
      </w:pPr>
      <w:r w:rsidRPr="00C57B40">
        <w:rPr>
          <w:rFonts w:ascii="Arial" w:hAnsi="Arial" w:cs="Arial"/>
          <w:sz w:val="11"/>
          <w:szCs w:val="11"/>
        </w:rPr>
        <w:t xml:space="preserve">- Ф.И.О. </w:t>
      </w:r>
      <w:r w:rsidR="00E17563" w:rsidRPr="00C57B40">
        <w:rPr>
          <w:rFonts w:ascii="Arial" w:hAnsi="Arial" w:cs="Arial"/>
          <w:sz w:val="11"/>
          <w:szCs w:val="11"/>
        </w:rPr>
        <w:t xml:space="preserve">лиц, </w:t>
      </w:r>
      <w:r w:rsidR="00305D4C" w:rsidRPr="00C57B40">
        <w:rPr>
          <w:rFonts w:ascii="Arial" w:hAnsi="Arial" w:cs="Arial"/>
          <w:sz w:val="11"/>
          <w:szCs w:val="11"/>
        </w:rPr>
        <w:t xml:space="preserve">которые будут участвовать </w:t>
      </w:r>
      <w:r w:rsidR="00E17563" w:rsidRPr="00C57B40">
        <w:rPr>
          <w:rFonts w:ascii="Arial" w:hAnsi="Arial" w:cs="Arial"/>
          <w:sz w:val="11"/>
          <w:szCs w:val="11"/>
        </w:rPr>
        <w:t xml:space="preserve">в работе Форума </w:t>
      </w:r>
      <w:r w:rsidRPr="00C57B40">
        <w:rPr>
          <w:rFonts w:ascii="Arial" w:hAnsi="Arial" w:cs="Arial"/>
          <w:sz w:val="11"/>
          <w:szCs w:val="11"/>
        </w:rPr>
        <w:t xml:space="preserve">с указанием </w:t>
      </w:r>
      <w:r w:rsidR="007D10D7" w:rsidRPr="00C57B40">
        <w:rPr>
          <w:rFonts w:ascii="Arial" w:hAnsi="Arial" w:cs="Arial"/>
          <w:sz w:val="11"/>
          <w:szCs w:val="11"/>
        </w:rPr>
        <w:t xml:space="preserve">их </w:t>
      </w:r>
      <w:r w:rsidRPr="00C57B40">
        <w:rPr>
          <w:rFonts w:ascii="Arial" w:hAnsi="Arial" w:cs="Arial"/>
          <w:sz w:val="11"/>
          <w:szCs w:val="11"/>
        </w:rPr>
        <w:t>должностей</w:t>
      </w:r>
      <w:r w:rsidR="00A016B6">
        <w:rPr>
          <w:rFonts w:ascii="Arial" w:hAnsi="Arial" w:cs="Arial"/>
          <w:sz w:val="11"/>
          <w:szCs w:val="11"/>
        </w:rPr>
        <w:t xml:space="preserve"> (представители Заказчика)</w:t>
      </w:r>
      <w:r w:rsidRPr="00C57B40">
        <w:rPr>
          <w:rFonts w:ascii="Arial" w:hAnsi="Arial" w:cs="Arial"/>
          <w:sz w:val="11"/>
          <w:szCs w:val="11"/>
        </w:rPr>
        <w:t>;</w:t>
      </w:r>
    </w:p>
    <w:p w:rsidR="002E622C" w:rsidRPr="00C57B40" w:rsidRDefault="002E622C" w:rsidP="00D71E55">
      <w:pPr>
        <w:jc w:val="both"/>
        <w:rPr>
          <w:rFonts w:ascii="Arial" w:hAnsi="Arial" w:cs="Arial"/>
          <w:sz w:val="11"/>
          <w:szCs w:val="11"/>
        </w:rPr>
      </w:pPr>
      <w:r w:rsidRPr="00C57B40">
        <w:rPr>
          <w:rFonts w:ascii="Arial" w:hAnsi="Arial" w:cs="Arial"/>
          <w:sz w:val="11"/>
          <w:szCs w:val="11"/>
        </w:rPr>
        <w:t xml:space="preserve">- </w:t>
      </w:r>
      <w:r w:rsidR="007D453E" w:rsidRPr="00C57B40">
        <w:rPr>
          <w:rFonts w:ascii="Arial" w:hAnsi="Arial" w:cs="Arial"/>
          <w:sz w:val="11"/>
          <w:szCs w:val="11"/>
        </w:rPr>
        <w:t>Банковские реквизиты;</w:t>
      </w:r>
    </w:p>
    <w:p w:rsidR="007D453E" w:rsidRPr="00C57B40" w:rsidRDefault="007D453E" w:rsidP="00D71E55">
      <w:pPr>
        <w:jc w:val="both"/>
        <w:rPr>
          <w:rFonts w:ascii="Arial" w:hAnsi="Arial" w:cs="Arial"/>
          <w:sz w:val="11"/>
          <w:szCs w:val="11"/>
        </w:rPr>
      </w:pPr>
      <w:r w:rsidRPr="00C57B40">
        <w:rPr>
          <w:rFonts w:ascii="Arial" w:hAnsi="Arial" w:cs="Arial"/>
          <w:sz w:val="11"/>
          <w:szCs w:val="11"/>
        </w:rPr>
        <w:t xml:space="preserve">- На </w:t>
      </w:r>
      <w:proofErr w:type="gramStart"/>
      <w:r w:rsidRPr="00C57B40">
        <w:rPr>
          <w:rFonts w:ascii="Arial" w:hAnsi="Arial" w:cs="Arial"/>
          <w:sz w:val="11"/>
          <w:szCs w:val="11"/>
        </w:rPr>
        <w:t>основании</w:t>
      </w:r>
      <w:proofErr w:type="gramEnd"/>
      <w:r w:rsidRPr="00C57B40">
        <w:rPr>
          <w:rFonts w:ascii="Arial" w:hAnsi="Arial" w:cs="Arial"/>
          <w:sz w:val="11"/>
          <w:szCs w:val="11"/>
        </w:rPr>
        <w:t xml:space="preserve"> какого документа действует руководитель;</w:t>
      </w:r>
    </w:p>
    <w:p w:rsidR="007D453E" w:rsidRPr="00C57B40" w:rsidRDefault="007D453E" w:rsidP="00D71E55">
      <w:pPr>
        <w:jc w:val="both"/>
        <w:rPr>
          <w:rFonts w:ascii="Arial" w:hAnsi="Arial" w:cs="Arial"/>
          <w:sz w:val="11"/>
          <w:szCs w:val="11"/>
        </w:rPr>
      </w:pPr>
      <w:r w:rsidRPr="00C57B40">
        <w:rPr>
          <w:rFonts w:ascii="Arial" w:hAnsi="Arial" w:cs="Arial"/>
          <w:sz w:val="11"/>
          <w:szCs w:val="11"/>
        </w:rPr>
        <w:t>- Контактное лицо для связи;</w:t>
      </w:r>
    </w:p>
    <w:p w:rsidR="00100EA3" w:rsidRPr="00C57B40" w:rsidRDefault="007D453E" w:rsidP="00D71E55">
      <w:pPr>
        <w:jc w:val="both"/>
        <w:rPr>
          <w:rFonts w:ascii="Arial" w:hAnsi="Arial" w:cs="Arial"/>
          <w:sz w:val="11"/>
          <w:szCs w:val="11"/>
        </w:rPr>
      </w:pPr>
      <w:r w:rsidRPr="00C57B40">
        <w:rPr>
          <w:rFonts w:ascii="Arial" w:hAnsi="Arial" w:cs="Arial"/>
          <w:sz w:val="11"/>
          <w:szCs w:val="11"/>
        </w:rPr>
        <w:t>- Телефонный номер организации</w:t>
      </w:r>
      <w:r w:rsidR="00EE1DF6" w:rsidRPr="00C57B40">
        <w:rPr>
          <w:rFonts w:ascii="Arial" w:hAnsi="Arial" w:cs="Arial"/>
          <w:sz w:val="11"/>
          <w:szCs w:val="11"/>
        </w:rPr>
        <w:t>;</w:t>
      </w:r>
    </w:p>
    <w:p w:rsidR="00717CB3" w:rsidRPr="00C57B40" w:rsidRDefault="00100EA3" w:rsidP="00D71E55">
      <w:pPr>
        <w:jc w:val="both"/>
        <w:rPr>
          <w:rFonts w:ascii="Arial" w:hAnsi="Arial" w:cs="Arial"/>
          <w:sz w:val="11"/>
          <w:szCs w:val="11"/>
        </w:rPr>
      </w:pPr>
      <w:r w:rsidRPr="00C57B40">
        <w:rPr>
          <w:rFonts w:ascii="Arial" w:hAnsi="Arial" w:cs="Arial"/>
          <w:sz w:val="11"/>
          <w:szCs w:val="11"/>
        </w:rPr>
        <w:t>- Электронный адрес</w:t>
      </w:r>
      <w:r w:rsidR="00EE1DF6" w:rsidRPr="00C57B40">
        <w:rPr>
          <w:rFonts w:ascii="Arial" w:hAnsi="Arial" w:cs="Arial"/>
          <w:sz w:val="11"/>
          <w:szCs w:val="11"/>
        </w:rPr>
        <w:t xml:space="preserve"> организации</w:t>
      </w:r>
      <w:r w:rsidR="00717CB3" w:rsidRPr="00C57B40">
        <w:rPr>
          <w:rFonts w:ascii="Arial" w:hAnsi="Arial" w:cs="Arial"/>
          <w:sz w:val="11"/>
          <w:szCs w:val="11"/>
        </w:rPr>
        <w:t>;</w:t>
      </w:r>
    </w:p>
    <w:p w:rsidR="007D453E" w:rsidRDefault="00717CB3" w:rsidP="00D71E55">
      <w:pPr>
        <w:jc w:val="both"/>
        <w:rPr>
          <w:rFonts w:ascii="Arial" w:hAnsi="Arial" w:cs="Arial"/>
          <w:sz w:val="11"/>
          <w:szCs w:val="11"/>
        </w:rPr>
      </w:pPr>
      <w:r w:rsidRPr="00C57B40">
        <w:rPr>
          <w:rFonts w:ascii="Arial" w:hAnsi="Arial" w:cs="Arial"/>
          <w:sz w:val="11"/>
          <w:szCs w:val="11"/>
        </w:rPr>
        <w:t>- Форма участия в Форуме (полная программа, 1-й день, 2-й день)</w:t>
      </w:r>
    </w:p>
    <w:p w:rsidR="00BC049A" w:rsidRPr="00C57B40" w:rsidRDefault="00BC049A" w:rsidP="00D71E55">
      <w:pPr>
        <w:jc w:val="both"/>
        <w:rPr>
          <w:rFonts w:ascii="Arial" w:hAnsi="Arial" w:cs="Arial"/>
          <w:sz w:val="11"/>
          <w:szCs w:val="11"/>
        </w:rPr>
      </w:pPr>
      <w:r>
        <w:rPr>
          <w:rFonts w:ascii="Arial" w:hAnsi="Arial" w:cs="Arial"/>
          <w:sz w:val="11"/>
          <w:szCs w:val="11"/>
        </w:rPr>
        <w:t xml:space="preserve">Направление Заявки признается акцептом Публичной оферты в соответствии с п. 1 ст. 438 ГК РФ. </w:t>
      </w:r>
    </w:p>
    <w:p w:rsidR="006E627D" w:rsidRPr="00C57B40" w:rsidRDefault="006E627D" w:rsidP="00D71E55">
      <w:pPr>
        <w:jc w:val="both"/>
        <w:rPr>
          <w:rFonts w:ascii="Arial" w:hAnsi="Arial" w:cs="Arial"/>
          <w:sz w:val="11"/>
          <w:szCs w:val="11"/>
        </w:rPr>
      </w:pPr>
    </w:p>
    <w:p w:rsidR="00C23CC8" w:rsidRDefault="00C23CC8" w:rsidP="00AA38C6">
      <w:pPr>
        <w:numPr>
          <w:ilvl w:val="1"/>
          <w:numId w:val="23"/>
        </w:numPr>
        <w:tabs>
          <w:tab w:val="num" w:pos="284"/>
        </w:tabs>
        <w:ind w:left="0" w:firstLine="0"/>
        <w:jc w:val="both"/>
        <w:rPr>
          <w:rFonts w:ascii="Arial" w:hAnsi="Arial" w:cs="Arial"/>
          <w:sz w:val="11"/>
          <w:szCs w:val="11"/>
        </w:rPr>
      </w:pPr>
      <w:proofErr w:type="gramStart"/>
      <w:r w:rsidRPr="00C57B40">
        <w:rPr>
          <w:rFonts w:ascii="Arial" w:hAnsi="Arial" w:cs="Arial"/>
          <w:sz w:val="11"/>
          <w:szCs w:val="11"/>
        </w:rPr>
        <w:t xml:space="preserve">Договор </w:t>
      </w:r>
      <w:r>
        <w:rPr>
          <w:rFonts w:ascii="Arial" w:hAnsi="Arial" w:cs="Arial"/>
          <w:sz w:val="11"/>
          <w:szCs w:val="11"/>
        </w:rPr>
        <w:t>в</w:t>
      </w:r>
      <w:r w:rsidRPr="00C57B40">
        <w:rPr>
          <w:rFonts w:ascii="Arial" w:hAnsi="Arial" w:cs="Arial"/>
          <w:sz w:val="11"/>
          <w:szCs w:val="11"/>
        </w:rPr>
        <w:t>ступает в силу на условиях, изложенных в данной Публичной оферте, в момент получения Исполнителем корректно заполненной Заявки Заказчика, не содержащей в себе каких-либо оговорок, или совершения Заказчиком иных действий</w:t>
      </w:r>
      <w:r>
        <w:rPr>
          <w:rFonts w:ascii="Arial" w:hAnsi="Arial" w:cs="Arial"/>
          <w:sz w:val="11"/>
          <w:szCs w:val="11"/>
        </w:rPr>
        <w:t xml:space="preserve"> (оплата Услуг, предоставление гарантийного письма)</w:t>
      </w:r>
      <w:r w:rsidRPr="00C57B40">
        <w:rPr>
          <w:rFonts w:ascii="Arial" w:hAnsi="Arial" w:cs="Arial"/>
          <w:sz w:val="11"/>
          <w:szCs w:val="11"/>
        </w:rPr>
        <w:t>, явно свидетельствующих о принятии Заказчиком на себя прав и обязанностей по Договору</w:t>
      </w:r>
      <w:r>
        <w:rPr>
          <w:rFonts w:ascii="Arial" w:hAnsi="Arial" w:cs="Arial"/>
          <w:sz w:val="11"/>
          <w:szCs w:val="11"/>
        </w:rPr>
        <w:t>, и действует до 10 июня 2013</w:t>
      </w:r>
      <w:r w:rsidRPr="00C57B40">
        <w:rPr>
          <w:rFonts w:ascii="Arial" w:hAnsi="Arial" w:cs="Arial"/>
          <w:sz w:val="11"/>
          <w:szCs w:val="11"/>
        </w:rPr>
        <w:t xml:space="preserve"> года.</w:t>
      </w:r>
      <w:proofErr w:type="gramEnd"/>
    </w:p>
    <w:p w:rsidR="00C23CC8" w:rsidRPr="00C23CC8" w:rsidRDefault="00C23CC8" w:rsidP="00C23CC8">
      <w:pPr>
        <w:jc w:val="both"/>
        <w:rPr>
          <w:rFonts w:ascii="Arial" w:hAnsi="Arial" w:cs="Arial"/>
          <w:sz w:val="11"/>
          <w:szCs w:val="11"/>
        </w:rPr>
      </w:pPr>
    </w:p>
    <w:p w:rsidR="00CD1FC8" w:rsidRPr="00CD1FC8" w:rsidRDefault="00CD1FC8" w:rsidP="00AA38C6">
      <w:pPr>
        <w:numPr>
          <w:ilvl w:val="1"/>
          <w:numId w:val="23"/>
        </w:numPr>
        <w:tabs>
          <w:tab w:val="num" w:pos="284"/>
        </w:tabs>
        <w:ind w:left="0" w:firstLine="0"/>
        <w:jc w:val="both"/>
        <w:rPr>
          <w:rFonts w:ascii="Arial" w:hAnsi="Arial" w:cs="Arial"/>
          <w:sz w:val="11"/>
          <w:szCs w:val="11"/>
        </w:rPr>
      </w:pPr>
      <w:r w:rsidRPr="00C57B40">
        <w:rPr>
          <w:rFonts w:ascii="Arial" w:hAnsi="Arial" w:cs="Arial"/>
          <w:sz w:val="11"/>
          <w:szCs w:val="11"/>
        </w:rPr>
        <w:t>В случае получения корректно заполненной Заявки и после проверки Исполнителем указанных в ней данных Заказчика, Исполнитель высылает Заказчику подтверждение Заявки и счет на оплату Услуг Исполнителя. Непоступление денежных сре</w:t>
      </w:r>
      <w:proofErr w:type="gramStart"/>
      <w:r w:rsidRPr="00C57B40">
        <w:rPr>
          <w:rFonts w:ascii="Arial" w:hAnsi="Arial" w:cs="Arial"/>
          <w:sz w:val="11"/>
          <w:szCs w:val="11"/>
        </w:rPr>
        <w:t>дств в сч</w:t>
      </w:r>
      <w:proofErr w:type="gramEnd"/>
      <w:r w:rsidRPr="00C57B40">
        <w:rPr>
          <w:rFonts w:ascii="Arial" w:hAnsi="Arial" w:cs="Arial"/>
          <w:sz w:val="11"/>
          <w:szCs w:val="11"/>
        </w:rPr>
        <w:t>ет оплаты счета или отсутствие иного ответа (в том числе гарантийного письма) от Заказчика до момента начала работы Форума означает отказ Заказчика от исполнения Договора, а участие в Форуме лиц, указанных в Заявке, исключается.</w:t>
      </w:r>
    </w:p>
    <w:p w:rsidR="00CD1FC8" w:rsidRDefault="00CD1FC8" w:rsidP="00CD1FC8">
      <w:pPr>
        <w:pStyle w:val="a9"/>
        <w:rPr>
          <w:rFonts w:ascii="Arial" w:hAnsi="Arial" w:cs="Arial"/>
          <w:sz w:val="11"/>
          <w:szCs w:val="11"/>
        </w:rPr>
      </w:pPr>
    </w:p>
    <w:p w:rsidR="00A94010" w:rsidRDefault="009513DF" w:rsidP="00AA38C6">
      <w:pPr>
        <w:numPr>
          <w:ilvl w:val="1"/>
          <w:numId w:val="23"/>
        </w:numPr>
        <w:tabs>
          <w:tab w:val="num" w:pos="284"/>
        </w:tabs>
        <w:ind w:left="0" w:firstLine="0"/>
        <w:jc w:val="both"/>
        <w:rPr>
          <w:rFonts w:ascii="Arial" w:hAnsi="Arial" w:cs="Arial"/>
          <w:sz w:val="11"/>
          <w:szCs w:val="11"/>
        </w:rPr>
      </w:pPr>
      <w:proofErr w:type="gramStart"/>
      <w:r w:rsidRPr="00C57B40">
        <w:rPr>
          <w:rFonts w:ascii="Arial" w:hAnsi="Arial" w:cs="Arial"/>
          <w:sz w:val="11"/>
          <w:szCs w:val="11"/>
        </w:rPr>
        <w:t xml:space="preserve">Если Заказчик направит Исполнителю Заявку позднее </w:t>
      </w:r>
      <w:r w:rsidR="00EF2A39">
        <w:rPr>
          <w:rFonts w:ascii="Arial" w:hAnsi="Arial" w:cs="Arial"/>
          <w:sz w:val="11"/>
          <w:szCs w:val="11"/>
        </w:rPr>
        <w:t>4</w:t>
      </w:r>
      <w:r w:rsidR="00624A01">
        <w:rPr>
          <w:rFonts w:ascii="Arial" w:hAnsi="Arial" w:cs="Arial"/>
          <w:sz w:val="11"/>
          <w:szCs w:val="11"/>
        </w:rPr>
        <w:t xml:space="preserve"> </w:t>
      </w:r>
      <w:r w:rsidR="00EF2A39">
        <w:rPr>
          <w:rFonts w:ascii="Arial" w:hAnsi="Arial" w:cs="Arial"/>
          <w:sz w:val="11"/>
          <w:szCs w:val="11"/>
        </w:rPr>
        <w:t>июня 2013</w:t>
      </w:r>
      <w:r w:rsidRPr="00C57B40">
        <w:rPr>
          <w:rFonts w:ascii="Arial" w:hAnsi="Arial" w:cs="Arial"/>
          <w:sz w:val="11"/>
          <w:szCs w:val="11"/>
        </w:rPr>
        <w:t xml:space="preserve"> года, </w:t>
      </w:r>
      <w:r w:rsidR="00EF2A39">
        <w:rPr>
          <w:rFonts w:ascii="Arial" w:hAnsi="Arial" w:cs="Arial"/>
          <w:sz w:val="11"/>
          <w:szCs w:val="11"/>
        </w:rPr>
        <w:t xml:space="preserve">но до момента окончания Форума, </w:t>
      </w:r>
      <w:r w:rsidRPr="00C57B40">
        <w:rPr>
          <w:rFonts w:ascii="Arial" w:hAnsi="Arial" w:cs="Arial"/>
          <w:sz w:val="11"/>
          <w:szCs w:val="11"/>
        </w:rPr>
        <w:t xml:space="preserve">то </w:t>
      </w:r>
      <w:r w:rsidR="00994681" w:rsidRPr="00C57B40">
        <w:rPr>
          <w:rFonts w:ascii="Arial" w:hAnsi="Arial" w:cs="Arial"/>
          <w:sz w:val="11"/>
          <w:szCs w:val="11"/>
        </w:rPr>
        <w:t xml:space="preserve">Услуги по обеспечению его участия в работе Форума будут оказаны со следующими оговорками: представители Заказчика не будут указаны в списке участников и не получат именного </w:t>
      </w:r>
      <w:proofErr w:type="spellStart"/>
      <w:r w:rsidR="00994681" w:rsidRPr="00C57B40">
        <w:rPr>
          <w:rFonts w:ascii="Arial" w:hAnsi="Arial" w:cs="Arial"/>
          <w:sz w:val="11"/>
          <w:szCs w:val="11"/>
        </w:rPr>
        <w:t>бейджа</w:t>
      </w:r>
      <w:proofErr w:type="spellEnd"/>
      <w:r w:rsidR="00994681" w:rsidRPr="00C57B40">
        <w:rPr>
          <w:rFonts w:ascii="Arial" w:hAnsi="Arial" w:cs="Arial"/>
          <w:sz w:val="11"/>
          <w:szCs w:val="11"/>
        </w:rPr>
        <w:t>, им будет предоставлена только электронная версия нормативно-методических материалов Форума.</w:t>
      </w:r>
      <w:proofErr w:type="gramEnd"/>
      <w:r w:rsidR="00994681" w:rsidRPr="00C57B40">
        <w:rPr>
          <w:rFonts w:ascii="Arial" w:hAnsi="Arial" w:cs="Arial"/>
          <w:sz w:val="11"/>
          <w:szCs w:val="11"/>
        </w:rPr>
        <w:t xml:space="preserve"> В </w:t>
      </w:r>
      <w:r w:rsidR="00EF2A39">
        <w:rPr>
          <w:rFonts w:ascii="Arial" w:hAnsi="Arial" w:cs="Arial"/>
          <w:sz w:val="11"/>
          <w:szCs w:val="11"/>
        </w:rPr>
        <w:t xml:space="preserve">таком случае в </w:t>
      </w:r>
      <w:r w:rsidR="00994681" w:rsidRPr="00C57B40">
        <w:rPr>
          <w:rFonts w:ascii="Arial" w:hAnsi="Arial" w:cs="Arial"/>
          <w:sz w:val="11"/>
          <w:szCs w:val="11"/>
        </w:rPr>
        <w:t xml:space="preserve">качестве гарантии оплаты </w:t>
      </w:r>
      <w:r w:rsidR="00EF2A39">
        <w:rPr>
          <w:rFonts w:ascii="Arial" w:hAnsi="Arial" w:cs="Arial"/>
          <w:sz w:val="11"/>
          <w:szCs w:val="11"/>
        </w:rPr>
        <w:t>Услуг</w:t>
      </w:r>
      <w:r w:rsidR="00994681" w:rsidRPr="00C57B40">
        <w:rPr>
          <w:rFonts w:ascii="Arial" w:hAnsi="Arial" w:cs="Arial"/>
          <w:sz w:val="11"/>
          <w:szCs w:val="11"/>
        </w:rPr>
        <w:t xml:space="preserve"> Заказчик </w:t>
      </w:r>
      <w:r w:rsidR="009332C7">
        <w:rPr>
          <w:rFonts w:ascii="Arial" w:hAnsi="Arial" w:cs="Arial"/>
          <w:sz w:val="11"/>
          <w:szCs w:val="11"/>
        </w:rPr>
        <w:t xml:space="preserve">должен </w:t>
      </w:r>
      <w:r w:rsidR="00994681" w:rsidRPr="00C57B40">
        <w:rPr>
          <w:rFonts w:ascii="Arial" w:hAnsi="Arial" w:cs="Arial"/>
          <w:sz w:val="11"/>
          <w:szCs w:val="11"/>
        </w:rPr>
        <w:t>направ</w:t>
      </w:r>
      <w:r w:rsidR="009332C7">
        <w:rPr>
          <w:rFonts w:ascii="Arial" w:hAnsi="Arial" w:cs="Arial"/>
          <w:sz w:val="11"/>
          <w:szCs w:val="11"/>
        </w:rPr>
        <w:t xml:space="preserve">ить </w:t>
      </w:r>
      <w:r w:rsidR="00994681" w:rsidRPr="00C57B40">
        <w:rPr>
          <w:rFonts w:ascii="Arial" w:hAnsi="Arial" w:cs="Arial"/>
          <w:sz w:val="11"/>
          <w:szCs w:val="11"/>
        </w:rPr>
        <w:t>Исполнителю гарантийное письмо с указанием срока оплаты.</w:t>
      </w:r>
    </w:p>
    <w:p w:rsidR="00AA38C6" w:rsidRDefault="00AA38C6" w:rsidP="00AA38C6">
      <w:pPr>
        <w:pStyle w:val="a9"/>
        <w:rPr>
          <w:rFonts w:ascii="Arial" w:hAnsi="Arial" w:cs="Arial"/>
          <w:sz w:val="11"/>
          <w:szCs w:val="11"/>
        </w:rPr>
      </w:pPr>
    </w:p>
    <w:p w:rsidR="00AA38C6" w:rsidRPr="00AA38C6" w:rsidRDefault="00F62A3E" w:rsidP="00AA38C6">
      <w:pPr>
        <w:numPr>
          <w:ilvl w:val="1"/>
          <w:numId w:val="23"/>
        </w:numPr>
        <w:tabs>
          <w:tab w:val="left" w:pos="0"/>
          <w:tab w:val="left" w:pos="284"/>
        </w:tabs>
        <w:ind w:left="0" w:firstLine="0"/>
        <w:jc w:val="both"/>
        <w:rPr>
          <w:rFonts w:ascii="Arial" w:hAnsi="Arial" w:cs="Arial"/>
          <w:sz w:val="11"/>
          <w:szCs w:val="11"/>
        </w:rPr>
      </w:pPr>
      <w:r>
        <w:rPr>
          <w:rFonts w:ascii="Arial" w:hAnsi="Arial" w:cs="Arial"/>
          <w:sz w:val="11"/>
          <w:szCs w:val="11"/>
        </w:rPr>
        <w:t xml:space="preserve">По факту оказания Услуг  </w:t>
      </w:r>
      <w:r w:rsidR="00AA38C6" w:rsidRPr="00AA38C6">
        <w:rPr>
          <w:rFonts w:ascii="Arial" w:hAnsi="Arial" w:cs="Arial"/>
          <w:sz w:val="11"/>
          <w:szCs w:val="11"/>
        </w:rPr>
        <w:t xml:space="preserve">Исполнитель в одностороннем порядке составляет Акт приема-сдачи оказанных услуг, два экземпляра которых передает Заказчику (его представителю) в момент окончания </w:t>
      </w:r>
      <w:r>
        <w:rPr>
          <w:rFonts w:ascii="Arial" w:hAnsi="Arial" w:cs="Arial"/>
          <w:sz w:val="11"/>
          <w:szCs w:val="11"/>
        </w:rPr>
        <w:t>Форума</w:t>
      </w:r>
      <w:r w:rsidR="00AA38C6" w:rsidRPr="00AA38C6">
        <w:rPr>
          <w:rFonts w:ascii="Arial" w:hAnsi="Arial" w:cs="Arial"/>
          <w:sz w:val="11"/>
          <w:szCs w:val="11"/>
        </w:rPr>
        <w:t xml:space="preserve">  или его участия в </w:t>
      </w:r>
      <w:r>
        <w:rPr>
          <w:rFonts w:ascii="Arial" w:hAnsi="Arial" w:cs="Arial"/>
          <w:sz w:val="11"/>
          <w:szCs w:val="11"/>
        </w:rPr>
        <w:t>работе Форума</w:t>
      </w:r>
      <w:r w:rsidR="009B4D31">
        <w:rPr>
          <w:rFonts w:ascii="Arial" w:hAnsi="Arial" w:cs="Arial"/>
          <w:sz w:val="11"/>
          <w:szCs w:val="11"/>
        </w:rPr>
        <w:t xml:space="preserve">  </w:t>
      </w:r>
      <w:r w:rsidR="00AA38C6" w:rsidRPr="00AA38C6">
        <w:rPr>
          <w:rFonts w:ascii="Arial" w:hAnsi="Arial" w:cs="Arial"/>
          <w:sz w:val="11"/>
          <w:szCs w:val="11"/>
        </w:rPr>
        <w:t xml:space="preserve"> либо направляет заказным письмом и по электронной почте в соответствии с адресами, указанными в Заявке. Услуги считаются оказанными надлежащим образом и в полном объеме, если в течение 5 (Пять) рабочих дней с момента окончания оказания </w:t>
      </w:r>
      <w:proofErr w:type="gramStart"/>
      <w:r w:rsidR="00AA38C6" w:rsidRPr="00AA38C6">
        <w:rPr>
          <w:rFonts w:ascii="Arial" w:hAnsi="Arial" w:cs="Arial"/>
          <w:sz w:val="11"/>
          <w:szCs w:val="11"/>
        </w:rPr>
        <w:t>Услуг</w:t>
      </w:r>
      <w:proofErr w:type="gramEnd"/>
      <w:r w:rsidR="00AA38C6" w:rsidRPr="00AA38C6">
        <w:rPr>
          <w:rFonts w:ascii="Arial" w:hAnsi="Arial" w:cs="Arial"/>
          <w:sz w:val="11"/>
          <w:szCs w:val="11"/>
        </w:rPr>
        <w:t xml:space="preserve"> либо получения Акта приема-сдачи услуг по электронной почте Заказчиком не заявлены претензии по ним.</w:t>
      </w:r>
    </w:p>
    <w:p w:rsidR="00AA38C6" w:rsidRPr="00AA38C6" w:rsidRDefault="00AA38C6" w:rsidP="009B4D31">
      <w:pPr>
        <w:jc w:val="both"/>
        <w:rPr>
          <w:rFonts w:ascii="Arial" w:hAnsi="Arial" w:cs="Arial"/>
          <w:sz w:val="11"/>
          <w:szCs w:val="11"/>
        </w:rPr>
      </w:pPr>
    </w:p>
    <w:p w:rsidR="006E627D" w:rsidRPr="00AA38C6" w:rsidRDefault="006E627D" w:rsidP="00D71E55">
      <w:pPr>
        <w:jc w:val="both"/>
        <w:rPr>
          <w:rFonts w:ascii="Arial" w:hAnsi="Arial" w:cs="Arial"/>
          <w:sz w:val="11"/>
          <w:szCs w:val="11"/>
        </w:rPr>
      </w:pPr>
    </w:p>
    <w:p w:rsidR="001D60FA" w:rsidRDefault="001D60FA" w:rsidP="001D60FA">
      <w:pPr>
        <w:numPr>
          <w:ilvl w:val="1"/>
          <w:numId w:val="23"/>
        </w:numPr>
        <w:ind w:left="0" w:firstLine="0"/>
        <w:jc w:val="both"/>
        <w:rPr>
          <w:rFonts w:ascii="Arial" w:hAnsi="Arial" w:cs="Arial"/>
          <w:sz w:val="11"/>
          <w:szCs w:val="11"/>
        </w:rPr>
      </w:pPr>
      <w:r w:rsidRPr="00AA38C6">
        <w:rPr>
          <w:rFonts w:ascii="Arial" w:hAnsi="Arial" w:cs="Arial"/>
          <w:sz w:val="11"/>
          <w:szCs w:val="11"/>
        </w:rPr>
        <w:t>В случае, когда оказание Услуг Заказчику в установленные сроки не представляется возможным, Исполнитель уведомляет об этом Заказчика не позднее 3 (</w:t>
      </w:r>
      <w:r w:rsidR="00777E9D" w:rsidRPr="00AA38C6">
        <w:rPr>
          <w:rFonts w:ascii="Arial" w:hAnsi="Arial" w:cs="Arial"/>
          <w:sz w:val="11"/>
          <w:szCs w:val="11"/>
        </w:rPr>
        <w:t>Три</w:t>
      </w:r>
      <w:r w:rsidRPr="00AA38C6">
        <w:rPr>
          <w:rFonts w:ascii="Arial" w:hAnsi="Arial" w:cs="Arial"/>
          <w:sz w:val="11"/>
          <w:szCs w:val="11"/>
        </w:rPr>
        <w:t>) рабочих дней до начала Форума. Если в таком случае Заказчик отказывается от Услуг Исполнителя, ему  возвращается денежная сумма, равная стоимости Услуг за минусом 10% (</w:t>
      </w:r>
      <w:r w:rsidR="008E323C" w:rsidRPr="00AA38C6">
        <w:rPr>
          <w:rFonts w:ascii="Arial" w:hAnsi="Arial" w:cs="Arial"/>
          <w:sz w:val="11"/>
          <w:szCs w:val="11"/>
        </w:rPr>
        <w:t xml:space="preserve">в счет частичного покрытия </w:t>
      </w:r>
      <w:r w:rsidR="00A04F1C" w:rsidRPr="00AA38C6">
        <w:rPr>
          <w:rFonts w:ascii="Arial" w:hAnsi="Arial" w:cs="Arial"/>
          <w:sz w:val="11"/>
          <w:szCs w:val="11"/>
        </w:rPr>
        <w:t>понесенны</w:t>
      </w:r>
      <w:r w:rsidR="008E323C" w:rsidRPr="00AA38C6">
        <w:rPr>
          <w:rFonts w:ascii="Arial" w:hAnsi="Arial" w:cs="Arial"/>
          <w:sz w:val="11"/>
          <w:szCs w:val="11"/>
        </w:rPr>
        <w:t>х</w:t>
      </w:r>
      <w:r w:rsidRPr="00AA38C6">
        <w:rPr>
          <w:rFonts w:ascii="Arial" w:hAnsi="Arial" w:cs="Arial"/>
          <w:sz w:val="11"/>
          <w:szCs w:val="11"/>
        </w:rPr>
        <w:t xml:space="preserve"> </w:t>
      </w:r>
      <w:r w:rsidR="00A04F1C" w:rsidRPr="00AA38C6">
        <w:rPr>
          <w:rFonts w:ascii="Arial" w:hAnsi="Arial" w:cs="Arial"/>
          <w:sz w:val="11"/>
          <w:szCs w:val="11"/>
        </w:rPr>
        <w:t>расход</w:t>
      </w:r>
      <w:r w:rsidR="008E323C" w:rsidRPr="00AA38C6">
        <w:rPr>
          <w:rFonts w:ascii="Arial" w:hAnsi="Arial" w:cs="Arial"/>
          <w:sz w:val="11"/>
          <w:szCs w:val="11"/>
        </w:rPr>
        <w:t xml:space="preserve">ов </w:t>
      </w:r>
      <w:r w:rsidRPr="00AA38C6">
        <w:rPr>
          <w:rFonts w:ascii="Arial" w:hAnsi="Arial" w:cs="Arial"/>
          <w:sz w:val="11"/>
          <w:szCs w:val="11"/>
        </w:rPr>
        <w:t>на печать нормативно-методического материала</w:t>
      </w:r>
      <w:r w:rsidR="0026457C" w:rsidRPr="00AA38C6">
        <w:rPr>
          <w:rFonts w:ascii="Arial" w:hAnsi="Arial" w:cs="Arial"/>
          <w:sz w:val="11"/>
          <w:szCs w:val="11"/>
        </w:rPr>
        <w:t xml:space="preserve">, именного </w:t>
      </w:r>
      <w:proofErr w:type="spellStart"/>
      <w:r w:rsidR="0026457C" w:rsidRPr="00AA38C6">
        <w:rPr>
          <w:rFonts w:ascii="Arial" w:hAnsi="Arial" w:cs="Arial"/>
          <w:sz w:val="11"/>
          <w:szCs w:val="11"/>
        </w:rPr>
        <w:t>бейджа</w:t>
      </w:r>
      <w:proofErr w:type="spellEnd"/>
      <w:r w:rsidR="0026457C" w:rsidRPr="00AA38C6">
        <w:rPr>
          <w:rFonts w:ascii="Arial" w:hAnsi="Arial" w:cs="Arial"/>
          <w:sz w:val="11"/>
          <w:szCs w:val="11"/>
        </w:rPr>
        <w:t xml:space="preserve"> </w:t>
      </w:r>
      <w:r w:rsidRPr="00AA38C6">
        <w:rPr>
          <w:rFonts w:ascii="Arial" w:hAnsi="Arial" w:cs="Arial"/>
          <w:sz w:val="11"/>
          <w:szCs w:val="11"/>
        </w:rPr>
        <w:t xml:space="preserve">и </w:t>
      </w:r>
      <w:r w:rsidR="0026457C" w:rsidRPr="00AA38C6">
        <w:rPr>
          <w:rFonts w:ascii="Arial" w:hAnsi="Arial" w:cs="Arial"/>
          <w:sz w:val="11"/>
          <w:szCs w:val="11"/>
        </w:rPr>
        <w:t>ин</w:t>
      </w:r>
      <w:r w:rsidR="00777E9D" w:rsidRPr="00AA38C6">
        <w:rPr>
          <w:rFonts w:ascii="Arial" w:hAnsi="Arial" w:cs="Arial"/>
          <w:sz w:val="11"/>
          <w:szCs w:val="11"/>
        </w:rPr>
        <w:t>ых</w:t>
      </w:r>
      <w:r w:rsidRPr="00AA38C6">
        <w:rPr>
          <w:rFonts w:ascii="Arial" w:hAnsi="Arial" w:cs="Arial"/>
          <w:sz w:val="11"/>
          <w:szCs w:val="11"/>
        </w:rPr>
        <w:t xml:space="preserve">). </w:t>
      </w:r>
    </w:p>
    <w:p w:rsidR="00CC1144" w:rsidRDefault="00CC1144" w:rsidP="00CC1144">
      <w:pPr>
        <w:jc w:val="both"/>
        <w:rPr>
          <w:rFonts w:ascii="Arial" w:hAnsi="Arial" w:cs="Arial"/>
          <w:sz w:val="11"/>
          <w:szCs w:val="11"/>
        </w:rPr>
      </w:pPr>
    </w:p>
    <w:p w:rsidR="00CC1144" w:rsidRPr="00CC1144" w:rsidRDefault="00CC1144" w:rsidP="00CC1144">
      <w:pPr>
        <w:numPr>
          <w:ilvl w:val="0"/>
          <w:numId w:val="23"/>
        </w:numPr>
        <w:tabs>
          <w:tab w:val="clear" w:pos="360"/>
          <w:tab w:val="num" w:pos="0"/>
        </w:tabs>
        <w:ind w:left="0"/>
        <w:jc w:val="both"/>
        <w:rPr>
          <w:rFonts w:ascii="Arial" w:hAnsi="Arial" w:cs="Arial"/>
          <w:sz w:val="11"/>
          <w:szCs w:val="11"/>
        </w:rPr>
      </w:pPr>
      <w:r>
        <w:rPr>
          <w:rFonts w:ascii="Arial" w:hAnsi="Arial" w:cs="Arial"/>
          <w:sz w:val="11"/>
          <w:szCs w:val="11"/>
        </w:rPr>
        <w:t xml:space="preserve">5.7 </w:t>
      </w:r>
      <w:r w:rsidRPr="00AA38C6">
        <w:rPr>
          <w:rFonts w:ascii="Arial" w:hAnsi="Arial" w:cs="Arial"/>
          <w:sz w:val="11"/>
          <w:szCs w:val="11"/>
        </w:rPr>
        <w:t xml:space="preserve"> Заказчик сохраняет за собой право на замену его представителей для участия в работе Форума, обозначенных в Заявке, без ограничения срока до момента проведения Форума с учетом оговорок, предусмотренных  в п. 5.2 Публичной оферты.</w:t>
      </w:r>
    </w:p>
    <w:p w:rsidR="00A94010" w:rsidRPr="00AA38C6" w:rsidRDefault="00A94010">
      <w:pPr>
        <w:pStyle w:val="a9"/>
        <w:rPr>
          <w:rFonts w:ascii="Arial" w:hAnsi="Arial" w:cs="Arial"/>
          <w:sz w:val="11"/>
          <w:szCs w:val="11"/>
        </w:rPr>
      </w:pPr>
    </w:p>
    <w:p w:rsidR="00A94010" w:rsidRPr="00CC1144" w:rsidRDefault="00CC1144" w:rsidP="00CC1144">
      <w:pPr>
        <w:pStyle w:val="a9"/>
        <w:ind w:left="426" w:hanging="426"/>
        <w:jc w:val="both"/>
        <w:rPr>
          <w:rFonts w:ascii="Arial" w:hAnsi="Arial" w:cs="Arial"/>
          <w:b/>
          <w:sz w:val="11"/>
          <w:szCs w:val="11"/>
        </w:rPr>
      </w:pPr>
      <w:r>
        <w:rPr>
          <w:rFonts w:ascii="Arial" w:hAnsi="Arial" w:cs="Arial"/>
          <w:b/>
          <w:sz w:val="11"/>
          <w:szCs w:val="11"/>
        </w:rPr>
        <w:t xml:space="preserve">6          </w:t>
      </w:r>
      <w:r w:rsidR="000F3842" w:rsidRPr="00CC1144">
        <w:rPr>
          <w:rFonts w:ascii="Arial" w:hAnsi="Arial" w:cs="Arial"/>
          <w:b/>
          <w:sz w:val="11"/>
          <w:szCs w:val="11"/>
        </w:rPr>
        <w:t>Оплата.</w:t>
      </w:r>
    </w:p>
    <w:p w:rsidR="00A94010" w:rsidRDefault="003B5880">
      <w:pPr>
        <w:numPr>
          <w:ilvl w:val="1"/>
          <w:numId w:val="23"/>
        </w:numPr>
        <w:ind w:left="0" w:firstLine="0"/>
        <w:jc w:val="both"/>
        <w:rPr>
          <w:rFonts w:ascii="Arial" w:hAnsi="Arial" w:cs="Arial"/>
          <w:sz w:val="11"/>
          <w:szCs w:val="11"/>
        </w:rPr>
      </w:pPr>
      <w:r w:rsidRPr="00AA38C6">
        <w:rPr>
          <w:rFonts w:ascii="Arial" w:hAnsi="Arial" w:cs="Arial"/>
          <w:sz w:val="11"/>
          <w:szCs w:val="11"/>
        </w:rPr>
        <w:t xml:space="preserve">Оплата Заказчиком </w:t>
      </w:r>
      <w:r w:rsidR="00AC3C05" w:rsidRPr="00AA38C6">
        <w:rPr>
          <w:rFonts w:ascii="Arial" w:hAnsi="Arial" w:cs="Arial"/>
          <w:sz w:val="11"/>
          <w:szCs w:val="11"/>
        </w:rPr>
        <w:t>У</w:t>
      </w:r>
      <w:r w:rsidRPr="00AA38C6">
        <w:rPr>
          <w:rFonts w:ascii="Arial" w:hAnsi="Arial" w:cs="Arial"/>
          <w:sz w:val="11"/>
          <w:szCs w:val="11"/>
        </w:rPr>
        <w:t>сл</w:t>
      </w:r>
      <w:r w:rsidR="006E627D" w:rsidRPr="00AA38C6">
        <w:rPr>
          <w:rFonts w:ascii="Arial" w:hAnsi="Arial" w:cs="Arial"/>
          <w:sz w:val="11"/>
          <w:szCs w:val="11"/>
        </w:rPr>
        <w:t xml:space="preserve">уг Исполнителя осуществляется в </w:t>
      </w:r>
      <w:r w:rsidRPr="00AA38C6">
        <w:rPr>
          <w:rFonts w:ascii="Arial" w:hAnsi="Arial" w:cs="Arial"/>
          <w:sz w:val="11"/>
          <w:szCs w:val="11"/>
        </w:rPr>
        <w:t xml:space="preserve">безналичном порядке путем перечисления Заказчиком денежных средств на расчетный счет Исполнителя по банковским реквизитам, указанным </w:t>
      </w:r>
      <w:r w:rsidR="00AA550B" w:rsidRPr="00AA38C6">
        <w:rPr>
          <w:rFonts w:ascii="Arial" w:hAnsi="Arial" w:cs="Arial"/>
          <w:sz w:val="11"/>
          <w:szCs w:val="11"/>
        </w:rPr>
        <w:t xml:space="preserve">в п. </w:t>
      </w:r>
      <w:r w:rsidR="00FD2E7B">
        <w:rPr>
          <w:rFonts w:ascii="Arial" w:hAnsi="Arial" w:cs="Arial"/>
          <w:sz w:val="11"/>
          <w:szCs w:val="11"/>
        </w:rPr>
        <w:t>9</w:t>
      </w:r>
      <w:r w:rsidR="00AA550B" w:rsidRPr="00AA38C6">
        <w:rPr>
          <w:rFonts w:ascii="Arial" w:hAnsi="Arial" w:cs="Arial"/>
          <w:sz w:val="11"/>
          <w:szCs w:val="11"/>
        </w:rPr>
        <w:t xml:space="preserve"> </w:t>
      </w:r>
      <w:r w:rsidR="00D44B49" w:rsidRPr="00AA38C6">
        <w:rPr>
          <w:rFonts w:ascii="Arial" w:hAnsi="Arial" w:cs="Arial"/>
          <w:sz w:val="11"/>
          <w:szCs w:val="11"/>
        </w:rPr>
        <w:t>Публичной оферты</w:t>
      </w:r>
      <w:r w:rsidR="00721CB8" w:rsidRPr="00AA38C6">
        <w:rPr>
          <w:rFonts w:ascii="Arial" w:hAnsi="Arial" w:cs="Arial"/>
          <w:sz w:val="11"/>
          <w:szCs w:val="11"/>
        </w:rPr>
        <w:t xml:space="preserve">, </w:t>
      </w:r>
      <w:r w:rsidR="00CF5D63" w:rsidRPr="00AA38C6">
        <w:rPr>
          <w:rFonts w:ascii="Arial" w:hAnsi="Arial" w:cs="Arial"/>
          <w:sz w:val="11"/>
          <w:szCs w:val="11"/>
        </w:rPr>
        <w:t>в</w:t>
      </w:r>
      <w:r w:rsidR="00403F1A" w:rsidRPr="00AA38C6">
        <w:rPr>
          <w:rFonts w:ascii="Arial" w:hAnsi="Arial" w:cs="Arial"/>
          <w:sz w:val="11"/>
          <w:szCs w:val="11"/>
        </w:rPr>
        <w:t xml:space="preserve"> виде 100-процентой предоплаты.</w:t>
      </w:r>
    </w:p>
    <w:p w:rsidR="001206EC" w:rsidRDefault="001206EC" w:rsidP="001206EC">
      <w:pPr>
        <w:jc w:val="both"/>
        <w:rPr>
          <w:rFonts w:ascii="Arial" w:hAnsi="Arial" w:cs="Arial"/>
          <w:sz w:val="11"/>
          <w:szCs w:val="11"/>
        </w:rPr>
      </w:pPr>
    </w:p>
    <w:p w:rsidR="001206EC" w:rsidRPr="001206EC" w:rsidRDefault="001206EC" w:rsidP="001206EC">
      <w:pPr>
        <w:numPr>
          <w:ilvl w:val="1"/>
          <w:numId w:val="23"/>
        </w:numPr>
        <w:ind w:left="0" w:firstLine="0"/>
        <w:jc w:val="both"/>
        <w:rPr>
          <w:rFonts w:ascii="Arial" w:hAnsi="Arial" w:cs="Arial"/>
          <w:sz w:val="11"/>
          <w:szCs w:val="11"/>
        </w:rPr>
      </w:pPr>
      <w:r w:rsidRPr="001206EC">
        <w:rPr>
          <w:rFonts w:ascii="Arial" w:hAnsi="Arial" w:cs="Arial"/>
          <w:sz w:val="11"/>
          <w:szCs w:val="11"/>
        </w:rPr>
        <w:t xml:space="preserve">Заказчик имеет право отказаться от Услуг за 7 (Семь) рабочих дней до указанного в Публичной оферте момента начала оказания Услуг при условии возврата денежной суммы, равной 50 % стоимости Услуг. Оставшиеся 50 % стоимости Услуг удерживаются Исполнителем в счет покрытия фактически понесенных расходов, связанных с обеспечением участия Заказчика в </w:t>
      </w:r>
      <w:r>
        <w:rPr>
          <w:rFonts w:ascii="Arial" w:hAnsi="Arial" w:cs="Arial"/>
          <w:sz w:val="11"/>
          <w:szCs w:val="11"/>
        </w:rPr>
        <w:t>работе Форума</w:t>
      </w:r>
      <w:r w:rsidRPr="001206EC">
        <w:rPr>
          <w:rFonts w:ascii="Arial" w:hAnsi="Arial" w:cs="Arial"/>
          <w:sz w:val="11"/>
          <w:szCs w:val="11"/>
        </w:rPr>
        <w:t xml:space="preserve">. При отказе Заказчика от Услуги позднее вышеуказанного срока, а также в случае неучастия в </w:t>
      </w:r>
      <w:r>
        <w:rPr>
          <w:rFonts w:ascii="Arial" w:hAnsi="Arial" w:cs="Arial"/>
          <w:sz w:val="11"/>
          <w:szCs w:val="11"/>
        </w:rPr>
        <w:t>Форуме</w:t>
      </w:r>
      <w:r w:rsidRPr="001206EC">
        <w:rPr>
          <w:rFonts w:ascii="Arial" w:hAnsi="Arial" w:cs="Arial"/>
          <w:sz w:val="11"/>
          <w:szCs w:val="11"/>
        </w:rPr>
        <w:t xml:space="preserve"> одного или нескольких лиц, о чем Исполнителю становится известно позже данного срока, Исполнитель удерживает полную стоимость Услуг.</w:t>
      </w:r>
    </w:p>
    <w:p w:rsidR="00217AEA" w:rsidRDefault="00217AEA" w:rsidP="00D71E55">
      <w:pPr>
        <w:jc w:val="both"/>
        <w:rPr>
          <w:rFonts w:ascii="Arial" w:hAnsi="Arial" w:cs="Arial"/>
          <w:sz w:val="11"/>
          <w:szCs w:val="11"/>
        </w:rPr>
      </w:pPr>
    </w:p>
    <w:p w:rsidR="00F908CE" w:rsidRDefault="00F908CE" w:rsidP="00F908CE">
      <w:pPr>
        <w:pStyle w:val="a9"/>
        <w:numPr>
          <w:ilvl w:val="0"/>
          <w:numId w:val="23"/>
        </w:numPr>
        <w:jc w:val="both"/>
        <w:rPr>
          <w:rFonts w:ascii="Arial" w:hAnsi="Arial" w:cs="Arial"/>
          <w:b/>
          <w:sz w:val="11"/>
          <w:szCs w:val="11"/>
        </w:rPr>
      </w:pPr>
      <w:r w:rsidRPr="00F908CE">
        <w:rPr>
          <w:rFonts w:ascii="Arial" w:hAnsi="Arial" w:cs="Arial"/>
          <w:b/>
          <w:sz w:val="11"/>
          <w:szCs w:val="11"/>
        </w:rPr>
        <w:t xml:space="preserve">          Особые условия</w:t>
      </w:r>
    </w:p>
    <w:p w:rsidR="00F908CE" w:rsidRPr="00F908CE" w:rsidRDefault="00F908CE" w:rsidP="00F908CE">
      <w:pPr>
        <w:pStyle w:val="a9"/>
        <w:ind w:left="360"/>
        <w:jc w:val="both"/>
        <w:rPr>
          <w:rFonts w:ascii="Arial" w:hAnsi="Arial" w:cs="Arial"/>
          <w:b/>
          <w:sz w:val="11"/>
          <w:szCs w:val="11"/>
        </w:rPr>
      </w:pPr>
    </w:p>
    <w:p w:rsidR="00F908CE" w:rsidRDefault="00F908CE" w:rsidP="00F908CE">
      <w:pPr>
        <w:tabs>
          <w:tab w:val="left" w:pos="0"/>
          <w:tab w:val="left" w:pos="284"/>
        </w:tabs>
        <w:autoSpaceDE w:val="0"/>
        <w:autoSpaceDN w:val="0"/>
        <w:adjustRightInd w:val="0"/>
        <w:jc w:val="both"/>
        <w:rPr>
          <w:rFonts w:ascii="Arial" w:hAnsi="Arial" w:cs="Arial"/>
          <w:sz w:val="11"/>
          <w:szCs w:val="11"/>
        </w:rPr>
      </w:pPr>
      <w:r>
        <w:rPr>
          <w:rFonts w:ascii="Arial" w:hAnsi="Arial" w:cs="Arial"/>
          <w:sz w:val="11"/>
          <w:szCs w:val="11"/>
        </w:rPr>
        <w:t>7.1. Форум</w:t>
      </w:r>
      <w:r w:rsidRPr="00F908CE">
        <w:rPr>
          <w:rFonts w:ascii="Arial" w:hAnsi="Arial" w:cs="Arial"/>
          <w:sz w:val="11"/>
          <w:szCs w:val="11"/>
        </w:rPr>
        <w:t xml:space="preserve"> проводится для конечного потребителя получаемых в ходе </w:t>
      </w:r>
      <w:r>
        <w:rPr>
          <w:rFonts w:ascii="Arial" w:hAnsi="Arial" w:cs="Arial"/>
          <w:sz w:val="11"/>
          <w:szCs w:val="11"/>
        </w:rPr>
        <w:t>Форума</w:t>
      </w:r>
      <w:r w:rsidRPr="00F908CE">
        <w:rPr>
          <w:rFonts w:ascii="Arial" w:hAnsi="Arial" w:cs="Arial"/>
          <w:sz w:val="11"/>
          <w:szCs w:val="11"/>
        </w:rPr>
        <w:t xml:space="preserve"> навыков. Условия </w:t>
      </w:r>
      <w:r>
        <w:rPr>
          <w:rFonts w:ascii="Arial" w:hAnsi="Arial" w:cs="Arial"/>
          <w:sz w:val="11"/>
          <w:szCs w:val="11"/>
        </w:rPr>
        <w:t xml:space="preserve">Публичной </w:t>
      </w:r>
      <w:r w:rsidRPr="00F908CE">
        <w:rPr>
          <w:rFonts w:ascii="Arial" w:hAnsi="Arial" w:cs="Arial"/>
          <w:sz w:val="11"/>
          <w:szCs w:val="11"/>
        </w:rPr>
        <w:t>оферты не распространяются на представителей юридических и иных консалтинговых компаний, в том числе частнопрактикующих юристов и адвокатов. Для данной группы участников оформляется отдельный договор на оказание информационно - консультационных услуг.</w:t>
      </w:r>
    </w:p>
    <w:p w:rsidR="00F908CE" w:rsidRPr="00F908CE" w:rsidRDefault="00F908CE" w:rsidP="00F908CE">
      <w:pPr>
        <w:tabs>
          <w:tab w:val="left" w:pos="0"/>
          <w:tab w:val="left" w:pos="284"/>
        </w:tabs>
        <w:autoSpaceDE w:val="0"/>
        <w:autoSpaceDN w:val="0"/>
        <w:adjustRightInd w:val="0"/>
        <w:jc w:val="both"/>
        <w:rPr>
          <w:rFonts w:ascii="Arial" w:hAnsi="Arial" w:cs="Arial"/>
          <w:sz w:val="11"/>
          <w:szCs w:val="11"/>
        </w:rPr>
      </w:pPr>
    </w:p>
    <w:p w:rsidR="00F908CE" w:rsidRPr="00F908CE" w:rsidRDefault="00F908CE" w:rsidP="00F908CE">
      <w:pPr>
        <w:tabs>
          <w:tab w:val="left" w:pos="0"/>
          <w:tab w:val="left" w:pos="284"/>
        </w:tabs>
        <w:autoSpaceDE w:val="0"/>
        <w:autoSpaceDN w:val="0"/>
        <w:adjustRightInd w:val="0"/>
        <w:jc w:val="both"/>
        <w:rPr>
          <w:rFonts w:ascii="Arial" w:hAnsi="Arial" w:cs="Arial"/>
          <w:sz w:val="11"/>
          <w:szCs w:val="11"/>
        </w:rPr>
      </w:pPr>
      <w:r>
        <w:rPr>
          <w:rFonts w:ascii="Arial" w:hAnsi="Arial" w:cs="Arial"/>
          <w:sz w:val="11"/>
          <w:szCs w:val="11"/>
        </w:rPr>
        <w:t xml:space="preserve">7.2. </w:t>
      </w:r>
      <w:r w:rsidRPr="00F908CE">
        <w:rPr>
          <w:rFonts w:ascii="Arial" w:hAnsi="Arial" w:cs="Arial"/>
          <w:sz w:val="11"/>
          <w:szCs w:val="11"/>
        </w:rPr>
        <w:t>Исполнителем не гарантируется абсолютная непрерывность предоставления Услуг, несмотря на то, что Исполнитель предпринимает все возможные меры с целью их недопущения. Исполнитель не несет ответственности за невозможность обслуживания Заказчика по каким-либо независящим от него причинам при отсутствии его вины. Исполнитель не гарантирует, что содержание оказываемых по Договору Услуг будет соответствовать ожиданиям Заказчика, за исключением тех обязательных условий, которые приняты на себя Исполните</w:t>
      </w:r>
      <w:r>
        <w:rPr>
          <w:rFonts w:ascii="Arial" w:hAnsi="Arial" w:cs="Arial"/>
          <w:sz w:val="11"/>
          <w:szCs w:val="11"/>
        </w:rPr>
        <w:t>лем в соответствии с п. 3,</w:t>
      </w:r>
      <w:r w:rsidRPr="00F908CE">
        <w:rPr>
          <w:rFonts w:ascii="Arial" w:hAnsi="Arial" w:cs="Arial"/>
          <w:sz w:val="11"/>
          <w:szCs w:val="11"/>
        </w:rPr>
        <w:t xml:space="preserve"> п. 4 </w:t>
      </w:r>
      <w:r>
        <w:rPr>
          <w:rFonts w:ascii="Arial" w:hAnsi="Arial" w:cs="Arial"/>
          <w:sz w:val="11"/>
          <w:szCs w:val="11"/>
        </w:rPr>
        <w:t xml:space="preserve">и п. 5 </w:t>
      </w:r>
      <w:r w:rsidRPr="00F908CE">
        <w:rPr>
          <w:rFonts w:ascii="Arial" w:hAnsi="Arial" w:cs="Arial"/>
          <w:sz w:val="11"/>
          <w:szCs w:val="11"/>
        </w:rPr>
        <w:t>Публичной оферты.</w:t>
      </w:r>
    </w:p>
    <w:p w:rsidR="00F908CE" w:rsidRPr="00F908CE" w:rsidRDefault="00F908CE" w:rsidP="00F908CE">
      <w:pPr>
        <w:pStyle w:val="a9"/>
        <w:rPr>
          <w:rFonts w:ascii="Arial" w:hAnsi="Arial" w:cs="Arial"/>
          <w:sz w:val="11"/>
          <w:szCs w:val="11"/>
        </w:rPr>
      </w:pPr>
    </w:p>
    <w:p w:rsidR="00F908CE" w:rsidRPr="00F908CE" w:rsidRDefault="00F908CE" w:rsidP="00F908CE">
      <w:pPr>
        <w:numPr>
          <w:ilvl w:val="1"/>
          <w:numId w:val="23"/>
        </w:numPr>
        <w:tabs>
          <w:tab w:val="left" w:pos="0"/>
          <w:tab w:val="left" w:pos="284"/>
        </w:tabs>
        <w:autoSpaceDE w:val="0"/>
        <w:autoSpaceDN w:val="0"/>
        <w:adjustRightInd w:val="0"/>
        <w:ind w:left="0" w:firstLine="0"/>
        <w:jc w:val="both"/>
        <w:rPr>
          <w:rFonts w:ascii="Arial" w:hAnsi="Arial" w:cs="Arial"/>
          <w:sz w:val="11"/>
          <w:szCs w:val="11"/>
        </w:rPr>
      </w:pPr>
      <w:r w:rsidRPr="00F908CE">
        <w:rPr>
          <w:rFonts w:ascii="Arial" w:hAnsi="Arial" w:cs="Arial"/>
          <w:spacing w:val="-3"/>
          <w:sz w:val="11"/>
          <w:szCs w:val="11"/>
        </w:rPr>
        <w:t xml:space="preserve">Исполнитель самостоятельно определяет состав лиц, оказывающих </w:t>
      </w:r>
      <w:r w:rsidR="00B36DFB">
        <w:rPr>
          <w:rFonts w:ascii="Arial" w:hAnsi="Arial" w:cs="Arial"/>
          <w:spacing w:val="-3"/>
          <w:sz w:val="11"/>
          <w:szCs w:val="11"/>
        </w:rPr>
        <w:t>У</w:t>
      </w:r>
      <w:r w:rsidRPr="00F908CE">
        <w:rPr>
          <w:rFonts w:ascii="Arial" w:hAnsi="Arial" w:cs="Arial"/>
          <w:spacing w:val="-3"/>
          <w:sz w:val="11"/>
          <w:szCs w:val="11"/>
        </w:rPr>
        <w:t>слуги от его имени.</w:t>
      </w:r>
    </w:p>
    <w:p w:rsidR="00F908CE" w:rsidRPr="00F908CE" w:rsidRDefault="00F908CE" w:rsidP="00F908CE">
      <w:pPr>
        <w:pStyle w:val="a9"/>
        <w:rPr>
          <w:rFonts w:ascii="Arial" w:hAnsi="Arial" w:cs="Arial"/>
          <w:sz w:val="11"/>
          <w:szCs w:val="11"/>
        </w:rPr>
      </w:pPr>
    </w:p>
    <w:p w:rsidR="00F908CE" w:rsidRDefault="00F908CE" w:rsidP="00F908CE">
      <w:pPr>
        <w:numPr>
          <w:ilvl w:val="1"/>
          <w:numId w:val="23"/>
        </w:numPr>
        <w:tabs>
          <w:tab w:val="left" w:pos="0"/>
          <w:tab w:val="left" w:pos="284"/>
        </w:tabs>
        <w:autoSpaceDE w:val="0"/>
        <w:autoSpaceDN w:val="0"/>
        <w:adjustRightInd w:val="0"/>
        <w:ind w:left="0" w:firstLine="0"/>
        <w:jc w:val="both"/>
        <w:rPr>
          <w:rFonts w:ascii="Arial" w:hAnsi="Arial" w:cs="Arial"/>
          <w:sz w:val="11"/>
          <w:szCs w:val="11"/>
        </w:rPr>
      </w:pPr>
      <w:r w:rsidRPr="00F908CE">
        <w:rPr>
          <w:rFonts w:ascii="Arial" w:hAnsi="Arial" w:cs="Arial"/>
          <w:sz w:val="11"/>
          <w:szCs w:val="11"/>
        </w:rPr>
        <w:t xml:space="preserve">Заказчик вправе передавать третьим лицам права и обязательства по настоящему Договору только по согласованию с Исполнителем. </w:t>
      </w:r>
    </w:p>
    <w:p w:rsidR="00B36DFB" w:rsidRDefault="00B36DFB" w:rsidP="00B36DFB">
      <w:pPr>
        <w:pStyle w:val="a9"/>
        <w:rPr>
          <w:rFonts w:ascii="Arial" w:hAnsi="Arial" w:cs="Arial"/>
          <w:sz w:val="11"/>
          <w:szCs w:val="11"/>
        </w:rPr>
      </w:pPr>
    </w:p>
    <w:p w:rsidR="00F908CE" w:rsidRDefault="00F908CE" w:rsidP="00B36DFB">
      <w:pPr>
        <w:numPr>
          <w:ilvl w:val="1"/>
          <w:numId w:val="23"/>
        </w:numPr>
        <w:tabs>
          <w:tab w:val="left" w:pos="0"/>
          <w:tab w:val="left" w:pos="284"/>
        </w:tabs>
        <w:autoSpaceDE w:val="0"/>
        <w:autoSpaceDN w:val="0"/>
        <w:adjustRightInd w:val="0"/>
        <w:ind w:left="0" w:firstLine="0"/>
        <w:jc w:val="both"/>
        <w:rPr>
          <w:rFonts w:ascii="Arial" w:hAnsi="Arial" w:cs="Arial"/>
          <w:sz w:val="11"/>
          <w:szCs w:val="11"/>
        </w:rPr>
      </w:pPr>
      <w:r w:rsidRPr="00B36DFB">
        <w:rPr>
          <w:rFonts w:ascii="Arial" w:hAnsi="Arial" w:cs="Arial"/>
          <w:sz w:val="11"/>
          <w:szCs w:val="11"/>
        </w:rPr>
        <w:t xml:space="preserve">Заказчик имеет право использовать нормативно-методические материалы, предоставленные Исполнителем в рамках оказания Услуг по Договору, исключительно в собственных интересах, копировать и распространять информацию, предоставленную Исполнителем, запрещено. </w:t>
      </w:r>
    </w:p>
    <w:p w:rsidR="00F460F9" w:rsidRDefault="00F460F9" w:rsidP="00F460F9">
      <w:pPr>
        <w:pStyle w:val="a9"/>
        <w:rPr>
          <w:rFonts w:ascii="Arial" w:hAnsi="Arial" w:cs="Arial"/>
          <w:sz w:val="11"/>
          <w:szCs w:val="11"/>
        </w:rPr>
      </w:pPr>
    </w:p>
    <w:p w:rsidR="00F908CE" w:rsidRDefault="00F908CE" w:rsidP="00F460F9">
      <w:pPr>
        <w:numPr>
          <w:ilvl w:val="1"/>
          <w:numId w:val="23"/>
        </w:numPr>
        <w:tabs>
          <w:tab w:val="left" w:pos="0"/>
          <w:tab w:val="left" w:pos="284"/>
        </w:tabs>
        <w:autoSpaceDE w:val="0"/>
        <w:autoSpaceDN w:val="0"/>
        <w:adjustRightInd w:val="0"/>
        <w:ind w:left="0" w:firstLine="0"/>
        <w:jc w:val="both"/>
        <w:rPr>
          <w:rFonts w:ascii="Arial" w:hAnsi="Arial" w:cs="Arial"/>
          <w:sz w:val="11"/>
          <w:szCs w:val="11"/>
        </w:rPr>
      </w:pPr>
      <w:r w:rsidRPr="00F460F9">
        <w:rPr>
          <w:rFonts w:ascii="Arial" w:hAnsi="Arial" w:cs="Arial"/>
          <w:sz w:val="11"/>
          <w:szCs w:val="11"/>
        </w:rPr>
        <w:t xml:space="preserve">Никакая информация, материалы и/или консультации, предоставляемые </w:t>
      </w:r>
      <w:r w:rsidR="00B36DFB" w:rsidRPr="00F460F9">
        <w:rPr>
          <w:rFonts w:ascii="Arial" w:hAnsi="Arial" w:cs="Arial"/>
          <w:sz w:val="11"/>
          <w:szCs w:val="11"/>
        </w:rPr>
        <w:t>Исполнителем в рамках оказания У</w:t>
      </w:r>
      <w:r w:rsidRPr="00F460F9">
        <w:rPr>
          <w:rFonts w:ascii="Arial" w:hAnsi="Arial" w:cs="Arial"/>
          <w:sz w:val="11"/>
          <w:szCs w:val="11"/>
        </w:rPr>
        <w:t>слуг по Договору, не могут рассматриваться как гарантии. Принятие решений на основе всей предоставленной Исполнителем информации находится в исключительной компетенции и ответственности  Заказчика.</w:t>
      </w:r>
    </w:p>
    <w:p w:rsidR="00F460F9" w:rsidRDefault="00F460F9" w:rsidP="00F460F9">
      <w:pPr>
        <w:pStyle w:val="a9"/>
        <w:rPr>
          <w:rFonts w:ascii="Arial" w:hAnsi="Arial" w:cs="Arial"/>
          <w:sz w:val="11"/>
          <w:szCs w:val="11"/>
        </w:rPr>
      </w:pPr>
    </w:p>
    <w:p w:rsidR="00F908CE" w:rsidRPr="00F460F9" w:rsidRDefault="00F908CE" w:rsidP="00F460F9">
      <w:pPr>
        <w:numPr>
          <w:ilvl w:val="1"/>
          <w:numId w:val="23"/>
        </w:numPr>
        <w:tabs>
          <w:tab w:val="left" w:pos="0"/>
          <w:tab w:val="left" w:pos="284"/>
        </w:tabs>
        <w:autoSpaceDE w:val="0"/>
        <w:autoSpaceDN w:val="0"/>
        <w:adjustRightInd w:val="0"/>
        <w:ind w:left="0" w:firstLine="0"/>
        <w:jc w:val="both"/>
        <w:rPr>
          <w:rFonts w:ascii="Arial" w:hAnsi="Arial" w:cs="Arial"/>
          <w:sz w:val="11"/>
          <w:szCs w:val="11"/>
        </w:rPr>
      </w:pPr>
      <w:r w:rsidRPr="00F460F9">
        <w:rPr>
          <w:rFonts w:ascii="Arial" w:hAnsi="Arial" w:cs="Arial"/>
          <w:sz w:val="11"/>
          <w:szCs w:val="11"/>
        </w:rPr>
        <w:t>Исполнитель оставляет за собой право использовать фамилию, имя, отчество, наименование должности представителя Заказчика, участвовавшего в работе Форума, давшего (оставившего) в письменном виде отзыв о проведенном Форуме, содержание данного отзыва и название организации, от имени которой данное лицо принимало участие в работе Форума, и использовать  данный отзыв в рекламных целях.</w:t>
      </w:r>
    </w:p>
    <w:p w:rsidR="00F908CE" w:rsidRPr="00F908CE" w:rsidRDefault="00F908CE" w:rsidP="00F908CE">
      <w:pPr>
        <w:jc w:val="both"/>
        <w:rPr>
          <w:rFonts w:ascii="Arial" w:hAnsi="Arial" w:cs="Arial"/>
          <w:sz w:val="11"/>
          <w:szCs w:val="11"/>
        </w:rPr>
      </w:pPr>
    </w:p>
    <w:p w:rsidR="00F908CE" w:rsidRPr="00F460F9" w:rsidRDefault="00F908CE" w:rsidP="00F460F9">
      <w:pPr>
        <w:pStyle w:val="a9"/>
        <w:numPr>
          <w:ilvl w:val="0"/>
          <w:numId w:val="23"/>
        </w:numPr>
        <w:tabs>
          <w:tab w:val="left" w:pos="426"/>
        </w:tabs>
        <w:jc w:val="both"/>
        <w:rPr>
          <w:rFonts w:ascii="Arial" w:hAnsi="Arial" w:cs="Arial"/>
          <w:b/>
          <w:sz w:val="11"/>
          <w:szCs w:val="11"/>
        </w:rPr>
      </w:pPr>
      <w:r w:rsidRPr="00F460F9">
        <w:rPr>
          <w:rFonts w:ascii="Arial" w:hAnsi="Arial" w:cs="Arial"/>
          <w:b/>
          <w:sz w:val="11"/>
          <w:szCs w:val="11"/>
        </w:rPr>
        <w:t>Порядок разрешения споров.</w:t>
      </w:r>
    </w:p>
    <w:p w:rsidR="00F908CE" w:rsidRPr="00F908CE" w:rsidRDefault="00F908CE" w:rsidP="00F460F9">
      <w:pPr>
        <w:numPr>
          <w:ilvl w:val="1"/>
          <w:numId w:val="23"/>
        </w:numPr>
        <w:tabs>
          <w:tab w:val="left" w:pos="284"/>
        </w:tabs>
        <w:ind w:left="0" w:firstLine="0"/>
        <w:jc w:val="both"/>
        <w:rPr>
          <w:rFonts w:ascii="Arial" w:hAnsi="Arial" w:cs="Arial"/>
          <w:sz w:val="11"/>
          <w:szCs w:val="11"/>
        </w:rPr>
      </w:pPr>
      <w:r w:rsidRPr="00F908CE">
        <w:rPr>
          <w:rFonts w:ascii="Arial" w:hAnsi="Arial" w:cs="Arial"/>
          <w:sz w:val="11"/>
          <w:szCs w:val="11"/>
        </w:rPr>
        <w:t xml:space="preserve">Все споры, возникающие из настоящего Договора, разрешаются путем переговоров между Исполнителем и Заказчиком. Споры, не решенные путем переговоров, разрешаются Исполнителем и Заказчиком в претензионном порядке. Претензии высылаются по адресу для корреспонденции заказным почтовым отправлением с уведомлением о вручении или вручаются лично представителю стороны, которой адресована претензия, под расписку и рассматриваются: </w:t>
      </w:r>
    </w:p>
    <w:p w:rsidR="00F908CE" w:rsidRPr="00F908CE" w:rsidRDefault="00F908CE" w:rsidP="00F908CE">
      <w:pPr>
        <w:jc w:val="both"/>
        <w:rPr>
          <w:rFonts w:ascii="Arial" w:hAnsi="Arial" w:cs="Arial"/>
          <w:sz w:val="11"/>
          <w:szCs w:val="11"/>
        </w:rPr>
      </w:pPr>
    </w:p>
    <w:p w:rsidR="00F908CE" w:rsidRPr="00F908CE" w:rsidRDefault="00F908CE" w:rsidP="00F460F9">
      <w:pPr>
        <w:numPr>
          <w:ilvl w:val="2"/>
          <w:numId w:val="23"/>
        </w:numPr>
        <w:tabs>
          <w:tab w:val="left" w:pos="284"/>
          <w:tab w:val="left" w:pos="426"/>
        </w:tabs>
        <w:ind w:left="0" w:firstLine="0"/>
        <w:jc w:val="both"/>
        <w:rPr>
          <w:rFonts w:ascii="Arial" w:hAnsi="Arial" w:cs="Arial"/>
          <w:sz w:val="11"/>
          <w:szCs w:val="11"/>
        </w:rPr>
      </w:pPr>
      <w:r w:rsidRPr="00F908CE">
        <w:rPr>
          <w:rFonts w:ascii="Arial" w:hAnsi="Arial" w:cs="Arial"/>
          <w:sz w:val="11"/>
          <w:szCs w:val="11"/>
        </w:rPr>
        <w:t xml:space="preserve">Исполнителем - в срок не позднее 30 (Тридцать) дней со дня поступления, а не требующие дополнительного изучения и проверки – не позднее 15 (Пятнадцать) дней; </w:t>
      </w:r>
    </w:p>
    <w:p w:rsidR="00F908CE" w:rsidRPr="00F908CE" w:rsidRDefault="00F908CE" w:rsidP="00F908CE">
      <w:pPr>
        <w:jc w:val="both"/>
        <w:rPr>
          <w:rFonts w:ascii="Arial" w:hAnsi="Arial" w:cs="Arial"/>
          <w:sz w:val="11"/>
          <w:szCs w:val="11"/>
        </w:rPr>
      </w:pPr>
    </w:p>
    <w:p w:rsidR="00F908CE" w:rsidRPr="00F908CE" w:rsidRDefault="00F908CE" w:rsidP="00F460F9">
      <w:pPr>
        <w:numPr>
          <w:ilvl w:val="2"/>
          <w:numId w:val="23"/>
        </w:numPr>
        <w:tabs>
          <w:tab w:val="left" w:pos="426"/>
        </w:tabs>
        <w:ind w:left="0" w:firstLine="0"/>
        <w:jc w:val="both"/>
        <w:rPr>
          <w:rFonts w:ascii="Arial" w:hAnsi="Arial" w:cs="Arial"/>
          <w:sz w:val="11"/>
          <w:szCs w:val="11"/>
        </w:rPr>
      </w:pPr>
      <w:r w:rsidRPr="00F908CE">
        <w:rPr>
          <w:rFonts w:ascii="Arial" w:hAnsi="Arial" w:cs="Arial"/>
          <w:sz w:val="11"/>
          <w:szCs w:val="11"/>
        </w:rPr>
        <w:t>Заказчиком – в срок не позднее</w:t>
      </w:r>
      <w:r w:rsidR="00F460F9">
        <w:rPr>
          <w:rFonts w:ascii="Arial" w:hAnsi="Arial" w:cs="Arial"/>
          <w:sz w:val="11"/>
          <w:szCs w:val="11"/>
        </w:rPr>
        <w:t xml:space="preserve"> 15</w:t>
      </w:r>
      <w:r w:rsidRPr="00F908CE">
        <w:rPr>
          <w:rFonts w:ascii="Arial" w:hAnsi="Arial" w:cs="Arial"/>
          <w:sz w:val="11"/>
          <w:szCs w:val="11"/>
        </w:rPr>
        <w:t xml:space="preserve"> </w:t>
      </w:r>
      <w:r w:rsidR="00F460F9">
        <w:rPr>
          <w:rFonts w:ascii="Arial" w:hAnsi="Arial" w:cs="Arial"/>
          <w:sz w:val="11"/>
          <w:szCs w:val="11"/>
        </w:rPr>
        <w:t>(П</w:t>
      </w:r>
      <w:r w:rsidRPr="00F908CE">
        <w:rPr>
          <w:rFonts w:ascii="Arial" w:hAnsi="Arial" w:cs="Arial"/>
          <w:sz w:val="11"/>
          <w:szCs w:val="11"/>
        </w:rPr>
        <w:t>ятнадцат</w:t>
      </w:r>
      <w:r w:rsidR="00F460F9">
        <w:rPr>
          <w:rFonts w:ascii="Arial" w:hAnsi="Arial" w:cs="Arial"/>
          <w:sz w:val="11"/>
          <w:szCs w:val="11"/>
        </w:rPr>
        <w:t>ь)</w:t>
      </w:r>
      <w:r w:rsidRPr="00F908CE">
        <w:rPr>
          <w:rFonts w:ascii="Arial" w:hAnsi="Arial" w:cs="Arial"/>
          <w:sz w:val="11"/>
          <w:szCs w:val="11"/>
        </w:rPr>
        <w:t xml:space="preserve"> дней со дня поступления. </w:t>
      </w:r>
    </w:p>
    <w:p w:rsidR="00F908CE" w:rsidRPr="00F908CE" w:rsidRDefault="00F908CE" w:rsidP="00F908CE">
      <w:pPr>
        <w:jc w:val="both"/>
        <w:rPr>
          <w:rFonts w:ascii="Arial" w:hAnsi="Arial" w:cs="Arial"/>
          <w:sz w:val="11"/>
          <w:szCs w:val="11"/>
        </w:rPr>
      </w:pPr>
    </w:p>
    <w:p w:rsidR="00F908CE" w:rsidRPr="00F908CE" w:rsidRDefault="00F908CE" w:rsidP="00F460F9">
      <w:pPr>
        <w:numPr>
          <w:ilvl w:val="1"/>
          <w:numId w:val="23"/>
        </w:numPr>
        <w:tabs>
          <w:tab w:val="left" w:pos="284"/>
        </w:tabs>
        <w:ind w:left="0" w:firstLine="0"/>
        <w:jc w:val="both"/>
        <w:rPr>
          <w:rFonts w:ascii="Arial" w:hAnsi="Arial" w:cs="Arial"/>
          <w:sz w:val="11"/>
          <w:szCs w:val="11"/>
        </w:rPr>
      </w:pPr>
      <w:r w:rsidRPr="00F908CE">
        <w:rPr>
          <w:rFonts w:ascii="Arial" w:hAnsi="Arial" w:cs="Arial"/>
          <w:sz w:val="11"/>
          <w:szCs w:val="11"/>
        </w:rPr>
        <w:t>Споры, не решенные Исполнителем и Заказчиком в претензионном порядке, передаются на рассмотрение суда по месту нахождения Исполнителя.</w:t>
      </w:r>
    </w:p>
    <w:p w:rsidR="00F908CE" w:rsidRPr="00F908CE" w:rsidRDefault="00F908CE" w:rsidP="00F908CE">
      <w:pPr>
        <w:jc w:val="both"/>
        <w:rPr>
          <w:rFonts w:ascii="Arial" w:hAnsi="Arial" w:cs="Arial"/>
          <w:sz w:val="11"/>
          <w:szCs w:val="11"/>
        </w:rPr>
      </w:pPr>
    </w:p>
    <w:p w:rsidR="00F908CE" w:rsidRPr="00F908CE" w:rsidRDefault="00F908CE" w:rsidP="00F460F9">
      <w:pPr>
        <w:numPr>
          <w:ilvl w:val="1"/>
          <w:numId w:val="23"/>
        </w:numPr>
        <w:tabs>
          <w:tab w:val="left" w:pos="284"/>
        </w:tabs>
        <w:ind w:left="0" w:firstLine="0"/>
        <w:jc w:val="both"/>
        <w:rPr>
          <w:rFonts w:ascii="Arial" w:hAnsi="Arial" w:cs="Arial"/>
          <w:sz w:val="11"/>
          <w:szCs w:val="11"/>
        </w:rPr>
      </w:pPr>
      <w:r w:rsidRPr="00F908CE">
        <w:rPr>
          <w:rFonts w:ascii="Arial" w:hAnsi="Arial" w:cs="Arial"/>
          <w:sz w:val="11"/>
          <w:szCs w:val="11"/>
        </w:rPr>
        <w:t xml:space="preserve">Почтовые отправления направляются сторонами Договора по следующим адресам для корреспонденции: </w:t>
      </w:r>
    </w:p>
    <w:p w:rsidR="00F908CE" w:rsidRPr="00F908CE" w:rsidRDefault="00F908CE" w:rsidP="00F908CE">
      <w:pPr>
        <w:jc w:val="both"/>
        <w:rPr>
          <w:rFonts w:ascii="Arial" w:hAnsi="Arial" w:cs="Arial"/>
          <w:sz w:val="11"/>
          <w:szCs w:val="11"/>
        </w:rPr>
      </w:pPr>
    </w:p>
    <w:p w:rsidR="00F908CE" w:rsidRPr="00F908CE" w:rsidRDefault="00F908CE" w:rsidP="00F460F9">
      <w:pPr>
        <w:numPr>
          <w:ilvl w:val="2"/>
          <w:numId w:val="23"/>
        </w:numPr>
        <w:tabs>
          <w:tab w:val="left" w:pos="426"/>
        </w:tabs>
        <w:ind w:left="0" w:firstLine="0"/>
        <w:jc w:val="both"/>
        <w:rPr>
          <w:rFonts w:ascii="Arial" w:hAnsi="Arial" w:cs="Arial"/>
          <w:sz w:val="11"/>
          <w:szCs w:val="11"/>
        </w:rPr>
      </w:pPr>
      <w:r w:rsidRPr="00F908CE">
        <w:rPr>
          <w:rFonts w:ascii="Arial" w:hAnsi="Arial" w:cs="Arial"/>
          <w:sz w:val="11"/>
          <w:szCs w:val="11"/>
        </w:rPr>
        <w:t xml:space="preserve">для почтовых отправлений, направляемых Исполнителю – по адресу: </w:t>
      </w:r>
      <w:smartTag w:uri="urn:schemas-microsoft-com:office:smarttags" w:element="metricconverter">
        <w:smartTagPr>
          <w:attr w:name="ProductID" w:val="344019, г"/>
        </w:smartTagPr>
        <w:r w:rsidRPr="00F908CE">
          <w:rPr>
            <w:rFonts w:ascii="Arial" w:hAnsi="Arial" w:cs="Arial"/>
            <w:sz w:val="11"/>
            <w:szCs w:val="11"/>
          </w:rPr>
          <w:t>344019, г</w:t>
        </w:r>
      </w:smartTag>
      <w:r w:rsidRPr="00F908CE">
        <w:rPr>
          <w:rFonts w:ascii="Arial" w:hAnsi="Arial" w:cs="Arial"/>
          <w:sz w:val="11"/>
          <w:szCs w:val="11"/>
        </w:rPr>
        <w:t xml:space="preserve">. Ростов-на-Дону, ул. 14-я линия. 46 а </w:t>
      </w:r>
    </w:p>
    <w:p w:rsidR="00F908CE" w:rsidRPr="00F908CE" w:rsidRDefault="00F908CE" w:rsidP="00F908CE">
      <w:pPr>
        <w:jc w:val="both"/>
        <w:rPr>
          <w:rFonts w:ascii="Arial" w:hAnsi="Arial" w:cs="Arial"/>
          <w:sz w:val="11"/>
          <w:szCs w:val="11"/>
        </w:rPr>
      </w:pPr>
    </w:p>
    <w:p w:rsidR="00F908CE" w:rsidRPr="00F908CE" w:rsidRDefault="00F908CE" w:rsidP="00F460F9">
      <w:pPr>
        <w:numPr>
          <w:ilvl w:val="2"/>
          <w:numId w:val="23"/>
        </w:numPr>
        <w:tabs>
          <w:tab w:val="left" w:pos="426"/>
        </w:tabs>
        <w:ind w:left="0" w:firstLine="0"/>
        <w:jc w:val="both"/>
        <w:rPr>
          <w:rFonts w:ascii="Arial" w:hAnsi="Arial" w:cs="Arial"/>
          <w:sz w:val="11"/>
          <w:szCs w:val="11"/>
        </w:rPr>
      </w:pPr>
      <w:r w:rsidRPr="00F908CE">
        <w:rPr>
          <w:rFonts w:ascii="Arial" w:hAnsi="Arial" w:cs="Arial"/>
          <w:sz w:val="11"/>
          <w:szCs w:val="11"/>
        </w:rPr>
        <w:t xml:space="preserve">для почтовых отправлений, направляемых Заказчику – по адресу для корреспонденции, указанному в полученной Исполнителем Заявке Заказчика. </w:t>
      </w:r>
    </w:p>
    <w:p w:rsidR="00F908CE" w:rsidRPr="00F908CE" w:rsidRDefault="00F908CE" w:rsidP="00F908CE">
      <w:pPr>
        <w:jc w:val="both"/>
        <w:rPr>
          <w:rFonts w:ascii="Arial" w:hAnsi="Arial" w:cs="Arial"/>
          <w:sz w:val="11"/>
          <w:szCs w:val="11"/>
        </w:rPr>
      </w:pPr>
    </w:p>
    <w:p w:rsidR="00FB585A" w:rsidRDefault="00F908CE" w:rsidP="00FB585A">
      <w:pPr>
        <w:numPr>
          <w:ilvl w:val="1"/>
          <w:numId w:val="23"/>
        </w:numPr>
        <w:tabs>
          <w:tab w:val="left" w:pos="284"/>
        </w:tabs>
        <w:ind w:left="0" w:firstLine="0"/>
        <w:jc w:val="both"/>
        <w:rPr>
          <w:rFonts w:ascii="Arial" w:hAnsi="Arial" w:cs="Arial"/>
          <w:sz w:val="11"/>
          <w:szCs w:val="11"/>
        </w:rPr>
      </w:pPr>
      <w:r w:rsidRPr="00F908CE">
        <w:rPr>
          <w:rFonts w:ascii="Arial" w:hAnsi="Arial" w:cs="Arial"/>
          <w:sz w:val="11"/>
          <w:szCs w:val="11"/>
        </w:rPr>
        <w:t>В случае изменения адреса для корреспонденции сторона, в отношении которой произошли такие изменения, обязана письменно уведомить об этом другую сторону в течение 3 (Три) рабочих дней. Риск неполучения документов несет сторона, не направившая уведомления об изменении адреса для корреспонденции.</w:t>
      </w:r>
    </w:p>
    <w:p w:rsidR="00F908CE" w:rsidRPr="00FB585A" w:rsidRDefault="00F908CE" w:rsidP="00FB585A">
      <w:pPr>
        <w:tabs>
          <w:tab w:val="left" w:pos="284"/>
        </w:tabs>
        <w:jc w:val="both"/>
        <w:rPr>
          <w:rFonts w:ascii="Arial" w:hAnsi="Arial" w:cs="Arial"/>
          <w:sz w:val="11"/>
          <w:szCs w:val="11"/>
        </w:rPr>
      </w:pPr>
      <w:r w:rsidRPr="00FB585A">
        <w:rPr>
          <w:rFonts w:ascii="Arial" w:hAnsi="Arial" w:cs="Arial"/>
          <w:sz w:val="11"/>
          <w:szCs w:val="11"/>
        </w:rPr>
        <w:t xml:space="preserve"> </w:t>
      </w:r>
    </w:p>
    <w:p w:rsidR="00F908CE" w:rsidRPr="00F908CE" w:rsidRDefault="00F908CE" w:rsidP="00F460F9">
      <w:pPr>
        <w:numPr>
          <w:ilvl w:val="1"/>
          <w:numId w:val="23"/>
        </w:numPr>
        <w:tabs>
          <w:tab w:val="left" w:pos="284"/>
        </w:tabs>
        <w:ind w:left="0" w:firstLine="0"/>
        <w:jc w:val="both"/>
        <w:rPr>
          <w:rFonts w:ascii="Arial" w:hAnsi="Arial" w:cs="Arial"/>
          <w:sz w:val="11"/>
          <w:szCs w:val="11"/>
        </w:rPr>
      </w:pPr>
      <w:r w:rsidRPr="00F908CE">
        <w:rPr>
          <w:rFonts w:ascii="Arial" w:hAnsi="Arial" w:cs="Arial"/>
          <w:sz w:val="11"/>
          <w:szCs w:val="11"/>
        </w:rPr>
        <w:t>Вопросы, неурегулированные настоящим Договором, разрешаются в соответствии с действующим законодательством Российской Федерации.</w:t>
      </w:r>
    </w:p>
    <w:p w:rsidR="00F908CE" w:rsidRPr="00F908CE" w:rsidRDefault="00F908CE" w:rsidP="00F908CE">
      <w:pPr>
        <w:jc w:val="both"/>
        <w:rPr>
          <w:rFonts w:ascii="Arial" w:hAnsi="Arial" w:cs="Arial"/>
          <w:sz w:val="11"/>
          <w:szCs w:val="11"/>
        </w:rPr>
      </w:pPr>
    </w:p>
    <w:p w:rsidR="00F908CE" w:rsidRPr="00F908CE" w:rsidRDefault="00F908CE" w:rsidP="00F460F9">
      <w:pPr>
        <w:numPr>
          <w:ilvl w:val="0"/>
          <w:numId w:val="23"/>
        </w:numPr>
        <w:ind w:left="426" w:hanging="426"/>
        <w:rPr>
          <w:rFonts w:ascii="Arial" w:hAnsi="Arial" w:cs="Arial"/>
          <w:b/>
          <w:sz w:val="11"/>
          <w:szCs w:val="11"/>
        </w:rPr>
      </w:pPr>
      <w:r w:rsidRPr="00F908CE">
        <w:rPr>
          <w:rFonts w:ascii="Arial" w:hAnsi="Arial" w:cs="Arial"/>
          <w:b/>
          <w:sz w:val="11"/>
          <w:szCs w:val="11"/>
        </w:rPr>
        <w:t>Банковские реквизиты Исполнителя:</w:t>
      </w:r>
    </w:p>
    <w:p w:rsidR="00F908CE" w:rsidRPr="00F908CE" w:rsidRDefault="00F908CE" w:rsidP="00F908CE">
      <w:pPr>
        <w:rPr>
          <w:rFonts w:ascii="Arial" w:hAnsi="Arial" w:cs="Arial"/>
          <w:sz w:val="11"/>
          <w:szCs w:val="11"/>
        </w:rPr>
      </w:pPr>
    </w:p>
    <w:p w:rsidR="00F908CE" w:rsidRPr="00F908CE" w:rsidRDefault="00F908CE" w:rsidP="00F908CE">
      <w:pPr>
        <w:rPr>
          <w:rFonts w:ascii="Arial" w:hAnsi="Arial" w:cs="Arial"/>
          <w:sz w:val="11"/>
          <w:szCs w:val="11"/>
        </w:rPr>
      </w:pPr>
      <w:r w:rsidRPr="00F908CE">
        <w:rPr>
          <w:rFonts w:ascii="Arial" w:hAnsi="Arial" w:cs="Arial"/>
          <w:sz w:val="11"/>
          <w:szCs w:val="11"/>
        </w:rPr>
        <w:t>Негосударственное образовательное  учреждение дополнительного профессионального образования «Школа бизнеса и права «ПРОФИТ»</w:t>
      </w:r>
    </w:p>
    <w:p w:rsidR="00F908CE" w:rsidRPr="00F908CE" w:rsidRDefault="00F908CE" w:rsidP="00F908CE">
      <w:pPr>
        <w:rPr>
          <w:rFonts w:ascii="Arial" w:hAnsi="Arial" w:cs="Arial"/>
          <w:sz w:val="11"/>
          <w:szCs w:val="11"/>
        </w:rPr>
      </w:pPr>
      <w:r w:rsidRPr="00F908CE">
        <w:rPr>
          <w:rFonts w:ascii="Arial" w:hAnsi="Arial" w:cs="Arial"/>
          <w:sz w:val="11"/>
          <w:szCs w:val="11"/>
        </w:rPr>
        <w:t>344020, Ростовская обл., г. Ростов-на-Дону, ул. Глинки, 47</w:t>
      </w:r>
    </w:p>
    <w:p w:rsidR="00F908CE" w:rsidRPr="00F908CE" w:rsidRDefault="00F908CE" w:rsidP="00F908CE">
      <w:pPr>
        <w:rPr>
          <w:rFonts w:ascii="Arial" w:hAnsi="Arial" w:cs="Arial"/>
          <w:sz w:val="11"/>
          <w:szCs w:val="11"/>
        </w:rPr>
      </w:pPr>
      <w:r w:rsidRPr="00F908CE">
        <w:rPr>
          <w:rFonts w:ascii="Arial" w:hAnsi="Arial" w:cs="Arial"/>
          <w:sz w:val="11"/>
          <w:szCs w:val="11"/>
        </w:rPr>
        <w:t>ИНН/КПП 6166990152/616601001</w:t>
      </w:r>
    </w:p>
    <w:p w:rsidR="00F908CE" w:rsidRPr="00F908CE" w:rsidRDefault="00F908CE" w:rsidP="00F908CE">
      <w:pPr>
        <w:rPr>
          <w:rFonts w:ascii="Arial" w:hAnsi="Arial" w:cs="Arial"/>
          <w:sz w:val="11"/>
          <w:szCs w:val="11"/>
        </w:rPr>
      </w:pPr>
      <w:proofErr w:type="spellStart"/>
      <w:proofErr w:type="gramStart"/>
      <w:r w:rsidRPr="00F908CE">
        <w:rPr>
          <w:rFonts w:ascii="Arial" w:hAnsi="Arial" w:cs="Arial"/>
          <w:sz w:val="11"/>
          <w:szCs w:val="11"/>
        </w:rPr>
        <w:t>р</w:t>
      </w:r>
      <w:proofErr w:type="spellEnd"/>
      <w:proofErr w:type="gramEnd"/>
      <w:r w:rsidRPr="00F908CE">
        <w:rPr>
          <w:rFonts w:ascii="Arial" w:hAnsi="Arial" w:cs="Arial"/>
          <w:sz w:val="11"/>
          <w:szCs w:val="11"/>
        </w:rPr>
        <w:t>/с 40703810200000001122</w:t>
      </w:r>
    </w:p>
    <w:p w:rsidR="00F908CE" w:rsidRPr="00F908CE" w:rsidRDefault="00F908CE" w:rsidP="00F908CE">
      <w:pPr>
        <w:rPr>
          <w:rFonts w:ascii="Arial" w:hAnsi="Arial" w:cs="Arial"/>
          <w:sz w:val="11"/>
          <w:szCs w:val="11"/>
        </w:rPr>
      </w:pPr>
      <w:r w:rsidRPr="00F908CE">
        <w:rPr>
          <w:rFonts w:ascii="Arial" w:hAnsi="Arial" w:cs="Arial"/>
          <w:sz w:val="11"/>
          <w:szCs w:val="11"/>
        </w:rPr>
        <w:t>в ОАО КБ «</w:t>
      </w:r>
      <w:proofErr w:type="spellStart"/>
      <w:r w:rsidRPr="00F908CE">
        <w:rPr>
          <w:rFonts w:ascii="Arial" w:hAnsi="Arial" w:cs="Arial"/>
          <w:sz w:val="11"/>
          <w:szCs w:val="11"/>
        </w:rPr>
        <w:t>Центр-инвест</w:t>
      </w:r>
      <w:proofErr w:type="spellEnd"/>
      <w:r w:rsidRPr="00F908CE">
        <w:rPr>
          <w:rFonts w:ascii="Arial" w:hAnsi="Arial" w:cs="Arial"/>
          <w:sz w:val="11"/>
          <w:szCs w:val="11"/>
        </w:rPr>
        <w:t>»</w:t>
      </w:r>
    </w:p>
    <w:p w:rsidR="00F908CE" w:rsidRPr="00F908CE" w:rsidRDefault="00F908CE" w:rsidP="00F908CE">
      <w:pPr>
        <w:rPr>
          <w:rFonts w:ascii="Arial" w:hAnsi="Arial" w:cs="Arial"/>
          <w:sz w:val="11"/>
          <w:szCs w:val="11"/>
        </w:rPr>
      </w:pPr>
      <w:r w:rsidRPr="00F908CE">
        <w:rPr>
          <w:rFonts w:ascii="Arial" w:hAnsi="Arial" w:cs="Arial"/>
          <w:sz w:val="11"/>
          <w:szCs w:val="11"/>
        </w:rPr>
        <w:t>к/с 30101810100000000762</w:t>
      </w:r>
    </w:p>
    <w:p w:rsidR="00F908CE" w:rsidRPr="00F908CE" w:rsidRDefault="00F908CE" w:rsidP="00F908CE">
      <w:pPr>
        <w:rPr>
          <w:sz w:val="11"/>
          <w:szCs w:val="11"/>
        </w:rPr>
      </w:pPr>
      <w:r w:rsidRPr="00F908CE">
        <w:rPr>
          <w:rFonts w:ascii="Arial" w:hAnsi="Arial" w:cs="Arial"/>
          <w:sz w:val="11"/>
          <w:szCs w:val="11"/>
        </w:rPr>
        <w:t>БИК 046015762</w:t>
      </w:r>
    </w:p>
    <w:p w:rsidR="00F908CE" w:rsidRPr="00F908CE" w:rsidRDefault="00F908CE" w:rsidP="00F908CE">
      <w:pPr>
        <w:rPr>
          <w:rFonts w:ascii="Arial" w:hAnsi="Arial" w:cs="Arial"/>
          <w:sz w:val="11"/>
          <w:szCs w:val="11"/>
        </w:rPr>
      </w:pPr>
      <w:r w:rsidRPr="00F908CE">
        <w:rPr>
          <w:rFonts w:ascii="Arial" w:hAnsi="Arial" w:cs="Arial"/>
          <w:sz w:val="11"/>
          <w:szCs w:val="11"/>
        </w:rPr>
        <w:t>тел./факс: (863) 291-48-47, 291-42-41</w:t>
      </w:r>
    </w:p>
    <w:p w:rsidR="00F908CE" w:rsidRPr="00F908CE" w:rsidRDefault="00F908CE" w:rsidP="00F908CE">
      <w:pPr>
        <w:rPr>
          <w:rFonts w:ascii="Arial" w:hAnsi="Arial" w:cs="Arial"/>
          <w:sz w:val="11"/>
          <w:szCs w:val="11"/>
          <w:lang w:val="en-US"/>
        </w:rPr>
      </w:pPr>
      <w:proofErr w:type="gramStart"/>
      <w:r w:rsidRPr="00F908CE">
        <w:rPr>
          <w:rFonts w:ascii="Arial" w:hAnsi="Arial" w:cs="Arial"/>
          <w:sz w:val="11"/>
          <w:szCs w:val="11"/>
          <w:lang w:val="en-US"/>
        </w:rPr>
        <w:t>e-mail</w:t>
      </w:r>
      <w:proofErr w:type="gramEnd"/>
      <w:r w:rsidRPr="00F908CE">
        <w:rPr>
          <w:rFonts w:ascii="Arial" w:hAnsi="Arial" w:cs="Arial"/>
          <w:sz w:val="11"/>
          <w:szCs w:val="11"/>
          <w:lang w:val="en-US"/>
        </w:rPr>
        <w:t xml:space="preserve">: </w:t>
      </w:r>
      <w:hyperlink r:id="rId7" w:history="1">
        <w:r w:rsidRPr="00F908CE">
          <w:rPr>
            <w:rStyle w:val="a3"/>
            <w:rFonts w:ascii="Arial" w:hAnsi="Arial" w:cs="Arial"/>
            <w:sz w:val="11"/>
            <w:szCs w:val="11"/>
            <w:lang w:val="en-US"/>
          </w:rPr>
          <w:t>info@jbi-group.ru</w:t>
        </w:r>
      </w:hyperlink>
      <w:r w:rsidRPr="00F908CE">
        <w:rPr>
          <w:rFonts w:ascii="Arial" w:hAnsi="Arial" w:cs="Arial"/>
          <w:sz w:val="11"/>
          <w:szCs w:val="11"/>
          <w:lang w:val="en-US"/>
        </w:rPr>
        <w:t xml:space="preserve"> </w:t>
      </w:r>
    </w:p>
    <w:p w:rsidR="00F908CE" w:rsidRPr="00F908CE" w:rsidRDefault="00F908CE" w:rsidP="00F908CE">
      <w:pPr>
        <w:rPr>
          <w:rFonts w:ascii="Arial" w:hAnsi="Arial" w:cs="Arial"/>
          <w:sz w:val="11"/>
          <w:szCs w:val="11"/>
          <w:lang w:val="en-US"/>
        </w:rPr>
      </w:pPr>
    </w:p>
    <w:p w:rsidR="00F908CE" w:rsidRPr="00F908CE" w:rsidRDefault="00F908CE" w:rsidP="00F908CE">
      <w:pPr>
        <w:rPr>
          <w:rFonts w:ascii="Arial" w:hAnsi="Arial" w:cs="Arial"/>
          <w:sz w:val="11"/>
          <w:szCs w:val="11"/>
          <w:lang w:val="en-US"/>
        </w:rPr>
      </w:pPr>
    </w:p>
    <w:p w:rsidR="00F908CE" w:rsidRPr="00F908CE" w:rsidRDefault="00F908CE" w:rsidP="00F908CE">
      <w:pPr>
        <w:rPr>
          <w:rFonts w:ascii="Arial" w:hAnsi="Arial" w:cs="Arial"/>
          <w:sz w:val="11"/>
          <w:szCs w:val="11"/>
        </w:rPr>
      </w:pPr>
      <w:r w:rsidRPr="00F908CE">
        <w:rPr>
          <w:rFonts w:ascii="Arial" w:hAnsi="Arial" w:cs="Arial"/>
          <w:sz w:val="11"/>
          <w:szCs w:val="11"/>
        </w:rPr>
        <w:t>Директор  НОУ ДОУ «ПРОФИТ»________________________/</w:t>
      </w:r>
      <w:proofErr w:type="spellStart"/>
      <w:r w:rsidRPr="00F908CE">
        <w:rPr>
          <w:rFonts w:ascii="Arial" w:hAnsi="Arial" w:cs="Arial"/>
          <w:sz w:val="11"/>
          <w:szCs w:val="11"/>
        </w:rPr>
        <w:t>Широкунова</w:t>
      </w:r>
      <w:proofErr w:type="spellEnd"/>
      <w:r w:rsidRPr="00F908CE">
        <w:rPr>
          <w:rFonts w:ascii="Arial" w:hAnsi="Arial" w:cs="Arial"/>
          <w:sz w:val="11"/>
          <w:szCs w:val="11"/>
        </w:rPr>
        <w:t xml:space="preserve"> И. В./</w:t>
      </w:r>
    </w:p>
    <w:p w:rsidR="00CC655F" w:rsidRPr="00F908CE" w:rsidRDefault="00CC655F" w:rsidP="00F908CE">
      <w:pPr>
        <w:jc w:val="both"/>
        <w:rPr>
          <w:rFonts w:ascii="Arial" w:hAnsi="Arial" w:cs="Arial"/>
          <w:sz w:val="11"/>
          <w:szCs w:val="11"/>
        </w:rPr>
      </w:pPr>
    </w:p>
    <w:sectPr w:rsidR="00CC655F" w:rsidRPr="00F908CE" w:rsidSect="004334A1">
      <w:pgSz w:w="11906" w:h="16838"/>
      <w:pgMar w:top="360" w:right="386" w:bottom="360" w:left="540" w:header="708" w:footer="708" w:gutter="0"/>
      <w:cols w:num="2" w:space="708" w:equalWidth="0">
        <w:col w:w="5400" w:space="360"/>
        <w:col w:w="5220"/>
      </w:cols>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D3F77"/>
    <w:multiLevelType w:val="multilevel"/>
    <w:tmpl w:val="5A9435F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8C76A61"/>
    <w:multiLevelType w:val="multilevel"/>
    <w:tmpl w:val="A20EA26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
    <w:nsid w:val="0BDA491E"/>
    <w:multiLevelType w:val="multilevel"/>
    <w:tmpl w:val="0C68534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CE56E5E"/>
    <w:multiLevelType w:val="hybridMultilevel"/>
    <w:tmpl w:val="188E8618"/>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05">
      <w:start w:val="1"/>
      <w:numFmt w:val="bullet"/>
      <w:lvlText w:val=""/>
      <w:lvlJc w:val="left"/>
      <w:pPr>
        <w:tabs>
          <w:tab w:val="num" w:pos="2340"/>
        </w:tabs>
        <w:ind w:left="2340" w:hanging="360"/>
      </w:pPr>
      <w:rPr>
        <w:rFonts w:ascii="Wingdings" w:hAnsi="Wingding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DD71213"/>
    <w:multiLevelType w:val="multilevel"/>
    <w:tmpl w:val="09EADB6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E963E5D"/>
    <w:multiLevelType w:val="multilevel"/>
    <w:tmpl w:val="56D837E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6">
    <w:nsid w:val="0FD21161"/>
    <w:multiLevelType w:val="multilevel"/>
    <w:tmpl w:val="148A34F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10694423"/>
    <w:multiLevelType w:val="singleLevel"/>
    <w:tmpl w:val="6B88BC9C"/>
    <w:lvl w:ilvl="0">
      <w:start w:val="2"/>
      <w:numFmt w:val="decimal"/>
      <w:lvlText w:val="4.%1"/>
      <w:legacy w:legacy="1" w:legacySpace="0" w:legacyIndent="202"/>
      <w:lvlJc w:val="left"/>
      <w:rPr>
        <w:rFonts w:ascii="Arial" w:hAnsi="Arial" w:cs="Arial" w:hint="default"/>
      </w:rPr>
    </w:lvl>
  </w:abstractNum>
  <w:abstractNum w:abstractNumId="8">
    <w:nsid w:val="10816299"/>
    <w:multiLevelType w:val="multilevel"/>
    <w:tmpl w:val="8F54EC70"/>
    <w:lvl w:ilvl="0">
      <w:start w:val="3"/>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200" w:hanging="36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400" w:hanging="720"/>
      </w:pPr>
      <w:rPr>
        <w:rFonts w:hint="default"/>
      </w:rPr>
    </w:lvl>
    <w:lvl w:ilvl="5">
      <w:start w:val="1"/>
      <w:numFmt w:val="decimal"/>
      <w:lvlText w:val="%1.%2.%3.%4.%5.%6."/>
      <w:lvlJc w:val="left"/>
      <w:pPr>
        <w:ind w:left="2820" w:hanging="720"/>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020" w:hanging="1080"/>
      </w:pPr>
      <w:rPr>
        <w:rFonts w:hint="default"/>
      </w:rPr>
    </w:lvl>
    <w:lvl w:ilvl="8">
      <w:start w:val="1"/>
      <w:numFmt w:val="decimal"/>
      <w:lvlText w:val="%1.%2.%3.%4.%5.%6.%7.%8.%9."/>
      <w:lvlJc w:val="left"/>
      <w:pPr>
        <w:ind w:left="4440" w:hanging="1080"/>
      </w:pPr>
      <w:rPr>
        <w:rFonts w:hint="default"/>
      </w:rPr>
    </w:lvl>
  </w:abstractNum>
  <w:abstractNum w:abstractNumId="9">
    <w:nsid w:val="10F53D66"/>
    <w:multiLevelType w:val="multilevel"/>
    <w:tmpl w:val="DF22B03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111A34AA"/>
    <w:multiLevelType w:val="multilevel"/>
    <w:tmpl w:val="BD747DA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1">
    <w:nsid w:val="17025122"/>
    <w:multiLevelType w:val="multilevel"/>
    <w:tmpl w:val="8D3A88D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176666CD"/>
    <w:multiLevelType w:val="singleLevel"/>
    <w:tmpl w:val="4A9CCEFC"/>
    <w:lvl w:ilvl="0">
      <w:start w:val="1"/>
      <w:numFmt w:val="decimal"/>
      <w:lvlText w:val="3.%1"/>
      <w:legacy w:legacy="1" w:legacySpace="0" w:legacyIndent="192"/>
      <w:lvlJc w:val="left"/>
      <w:rPr>
        <w:rFonts w:ascii="Arial" w:hAnsi="Arial" w:cs="Arial" w:hint="default"/>
      </w:rPr>
    </w:lvl>
  </w:abstractNum>
  <w:abstractNum w:abstractNumId="13">
    <w:nsid w:val="182B5F1F"/>
    <w:multiLevelType w:val="hybridMultilevel"/>
    <w:tmpl w:val="C6A086E6"/>
    <w:lvl w:ilvl="0" w:tplc="04190001">
      <w:start w:val="1"/>
      <w:numFmt w:val="bullet"/>
      <w:lvlText w:val=""/>
      <w:lvlJc w:val="left"/>
      <w:pPr>
        <w:tabs>
          <w:tab w:val="num" w:pos="2160"/>
        </w:tabs>
        <w:ind w:left="2160" w:hanging="360"/>
      </w:pPr>
      <w:rPr>
        <w:rFonts w:ascii="Symbol" w:hAnsi="Symbol" w:hint="default"/>
      </w:rPr>
    </w:lvl>
    <w:lvl w:ilvl="1" w:tplc="04190003" w:tentative="1">
      <w:start w:val="1"/>
      <w:numFmt w:val="bullet"/>
      <w:lvlText w:val="o"/>
      <w:lvlJc w:val="left"/>
      <w:pPr>
        <w:tabs>
          <w:tab w:val="num" w:pos="2880"/>
        </w:tabs>
        <w:ind w:left="2880" w:hanging="360"/>
      </w:pPr>
      <w:rPr>
        <w:rFonts w:ascii="Courier New" w:hAnsi="Courier New" w:cs="Courier New" w:hint="default"/>
      </w:rPr>
    </w:lvl>
    <w:lvl w:ilvl="2" w:tplc="04190005">
      <w:start w:val="1"/>
      <w:numFmt w:val="bullet"/>
      <w:lvlText w:val=""/>
      <w:lvlJc w:val="left"/>
      <w:pPr>
        <w:tabs>
          <w:tab w:val="num" w:pos="2340"/>
        </w:tabs>
        <w:ind w:left="2340" w:hanging="360"/>
      </w:pPr>
      <w:rPr>
        <w:rFonts w:ascii="Wingdings" w:hAnsi="Wingdings" w:hint="default"/>
      </w:rPr>
    </w:lvl>
    <w:lvl w:ilvl="3" w:tplc="0419000F">
      <w:start w:val="1"/>
      <w:numFmt w:val="decimal"/>
      <w:lvlText w:val="%4."/>
      <w:lvlJc w:val="left"/>
      <w:pPr>
        <w:tabs>
          <w:tab w:val="num" w:pos="900"/>
        </w:tabs>
        <w:ind w:left="900" w:hanging="360"/>
      </w:pPr>
      <w:rPr>
        <w:rFonts w:hint="default"/>
      </w:rPr>
    </w:lvl>
    <w:lvl w:ilvl="4" w:tplc="04190003" w:tentative="1">
      <w:start w:val="1"/>
      <w:numFmt w:val="bullet"/>
      <w:lvlText w:val="o"/>
      <w:lvlJc w:val="left"/>
      <w:pPr>
        <w:tabs>
          <w:tab w:val="num" w:pos="5040"/>
        </w:tabs>
        <w:ind w:left="5040" w:hanging="360"/>
      </w:pPr>
      <w:rPr>
        <w:rFonts w:ascii="Courier New" w:hAnsi="Courier New" w:cs="Courier New" w:hint="default"/>
      </w:rPr>
    </w:lvl>
    <w:lvl w:ilvl="5" w:tplc="04190005" w:tentative="1">
      <w:start w:val="1"/>
      <w:numFmt w:val="bullet"/>
      <w:lvlText w:val=""/>
      <w:lvlJc w:val="left"/>
      <w:pPr>
        <w:tabs>
          <w:tab w:val="num" w:pos="5760"/>
        </w:tabs>
        <w:ind w:left="5760" w:hanging="360"/>
      </w:pPr>
      <w:rPr>
        <w:rFonts w:ascii="Wingdings" w:hAnsi="Wingdings" w:hint="default"/>
      </w:rPr>
    </w:lvl>
    <w:lvl w:ilvl="6" w:tplc="04190001" w:tentative="1">
      <w:start w:val="1"/>
      <w:numFmt w:val="bullet"/>
      <w:lvlText w:val=""/>
      <w:lvlJc w:val="left"/>
      <w:pPr>
        <w:tabs>
          <w:tab w:val="num" w:pos="6480"/>
        </w:tabs>
        <w:ind w:left="6480" w:hanging="360"/>
      </w:pPr>
      <w:rPr>
        <w:rFonts w:ascii="Symbol" w:hAnsi="Symbol" w:hint="default"/>
      </w:rPr>
    </w:lvl>
    <w:lvl w:ilvl="7" w:tplc="04190003" w:tentative="1">
      <w:start w:val="1"/>
      <w:numFmt w:val="bullet"/>
      <w:lvlText w:val="o"/>
      <w:lvlJc w:val="left"/>
      <w:pPr>
        <w:tabs>
          <w:tab w:val="num" w:pos="7200"/>
        </w:tabs>
        <w:ind w:left="7200" w:hanging="360"/>
      </w:pPr>
      <w:rPr>
        <w:rFonts w:ascii="Courier New" w:hAnsi="Courier New" w:cs="Courier New" w:hint="default"/>
      </w:rPr>
    </w:lvl>
    <w:lvl w:ilvl="8" w:tplc="04190005" w:tentative="1">
      <w:start w:val="1"/>
      <w:numFmt w:val="bullet"/>
      <w:lvlText w:val=""/>
      <w:lvlJc w:val="left"/>
      <w:pPr>
        <w:tabs>
          <w:tab w:val="num" w:pos="7920"/>
        </w:tabs>
        <w:ind w:left="7920" w:hanging="360"/>
      </w:pPr>
      <w:rPr>
        <w:rFonts w:ascii="Wingdings" w:hAnsi="Wingdings" w:hint="default"/>
      </w:rPr>
    </w:lvl>
  </w:abstractNum>
  <w:abstractNum w:abstractNumId="14">
    <w:nsid w:val="1A852855"/>
    <w:multiLevelType w:val="multilevel"/>
    <w:tmpl w:val="0C68534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1DC42FB9"/>
    <w:multiLevelType w:val="multilevel"/>
    <w:tmpl w:val="AF84F5E4"/>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440"/>
        </w:tabs>
        <w:ind w:left="10440" w:hanging="1800"/>
      </w:pPr>
      <w:rPr>
        <w:rFonts w:hint="default"/>
      </w:rPr>
    </w:lvl>
  </w:abstractNum>
  <w:abstractNum w:abstractNumId="16">
    <w:nsid w:val="1EC65411"/>
    <w:multiLevelType w:val="multilevel"/>
    <w:tmpl w:val="C6A086E6"/>
    <w:lvl w:ilvl="0">
      <w:start w:val="1"/>
      <w:numFmt w:val="bullet"/>
      <w:lvlText w:val=""/>
      <w:lvlJc w:val="left"/>
      <w:pPr>
        <w:tabs>
          <w:tab w:val="num" w:pos="2160"/>
        </w:tabs>
        <w:ind w:left="2160" w:hanging="360"/>
      </w:pPr>
      <w:rPr>
        <w:rFonts w:ascii="Symbol" w:hAnsi="Symbol" w:hint="default"/>
      </w:rPr>
    </w:lvl>
    <w:lvl w:ilvl="1">
      <w:start w:val="1"/>
      <w:numFmt w:val="bullet"/>
      <w:lvlText w:val="o"/>
      <w:lvlJc w:val="left"/>
      <w:pPr>
        <w:tabs>
          <w:tab w:val="num" w:pos="2880"/>
        </w:tabs>
        <w:ind w:left="288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decimal"/>
      <w:lvlText w:val="%4."/>
      <w:lvlJc w:val="left"/>
      <w:pPr>
        <w:tabs>
          <w:tab w:val="num" w:pos="900"/>
        </w:tabs>
        <w:ind w:left="900" w:hanging="360"/>
      </w:pPr>
      <w:rPr>
        <w:rFonts w:hint="default"/>
      </w:rPr>
    </w:lvl>
    <w:lvl w:ilvl="4">
      <w:start w:val="1"/>
      <w:numFmt w:val="bullet"/>
      <w:lvlText w:val="o"/>
      <w:lvlJc w:val="left"/>
      <w:pPr>
        <w:tabs>
          <w:tab w:val="num" w:pos="5040"/>
        </w:tabs>
        <w:ind w:left="5040" w:hanging="360"/>
      </w:pPr>
      <w:rPr>
        <w:rFonts w:ascii="Courier New" w:hAnsi="Courier New" w:cs="Courier New"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cs="Courier New" w:hint="default"/>
      </w:rPr>
    </w:lvl>
    <w:lvl w:ilvl="8">
      <w:start w:val="1"/>
      <w:numFmt w:val="bullet"/>
      <w:lvlText w:val=""/>
      <w:lvlJc w:val="left"/>
      <w:pPr>
        <w:tabs>
          <w:tab w:val="num" w:pos="7920"/>
        </w:tabs>
        <w:ind w:left="7920" w:hanging="360"/>
      </w:pPr>
      <w:rPr>
        <w:rFonts w:ascii="Wingdings" w:hAnsi="Wingdings" w:hint="default"/>
      </w:rPr>
    </w:lvl>
  </w:abstractNum>
  <w:abstractNum w:abstractNumId="17">
    <w:nsid w:val="20366F1C"/>
    <w:multiLevelType w:val="multilevel"/>
    <w:tmpl w:val="9482AEDA"/>
    <w:lvl w:ilvl="0">
      <w:start w:val="9"/>
      <w:numFmt w:val="decimal"/>
      <w:lvlText w:val="%1"/>
      <w:lvlJc w:val="left"/>
      <w:pPr>
        <w:ind w:left="360" w:hanging="360"/>
      </w:pPr>
      <w:rPr>
        <w:rFonts w:hint="default"/>
      </w:rPr>
    </w:lvl>
    <w:lvl w:ilvl="1">
      <w:start w:val="2"/>
      <w:numFmt w:val="decimal"/>
      <w:lvlText w:val="%1.%2"/>
      <w:lvlJc w:val="left"/>
      <w:pPr>
        <w:ind w:left="1065" w:hanging="360"/>
      </w:pPr>
      <w:rPr>
        <w:rFonts w:hint="default"/>
      </w:rPr>
    </w:lvl>
    <w:lvl w:ilvl="2">
      <w:start w:val="1"/>
      <w:numFmt w:val="decimal"/>
      <w:lvlText w:val="%1.%2.%3"/>
      <w:lvlJc w:val="left"/>
      <w:pPr>
        <w:ind w:left="1770" w:hanging="36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540" w:hanging="720"/>
      </w:pPr>
      <w:rPr>
        <w:rFonts w:hint="default"/>
      </w:rPr>
    </w:lvl>
    <w:lvl w:ilvl="5">
      <w:start w:val="1"/>
      <w:numFmt w:val="decimal"/>
      <w:lvlText w:val="%1.%2.%3.%4.%5.%6"/>
      <w:lvlJc w:val="left"/>
      <w:pPr>
        <w:ind w:left="4245" w:hanging="720"/>
      </w:pPr>
      <w:rPr>
        <w:rFonts w:hint="default"/>
      </w:rPr>
    </w:lvl>
    <w:lvl w:ilvl="6">
      <w:start w:val="1"/>
      <w:numFmt w:val="decimal"/>
      <w:lvlText w:val="%1.%2.%3.%4.%5.%6.%7"/>
      <w:lvlJc w:val="left"/>
      <w:pPr>
        <w:ind w:left="5310" w:hanging="1080"/>
      </w:pPr>
      <w:rPr>
        <w:rFonts w:hint="default"/>
      </w:rPr>
    </w:lvl>
    <w:lvl w:ilvl="7">
      <w:start w:val="1"/>
      <w:numFmt w:val="decimal"/>
      <w:lvlText w:val="%1.%2.%3.%4.%5.%6.%7.%8"/>
      <w:lvlJc w:val="left"/>
      <w:pPr>
        <w:ind w:left="6015" w:hanging="1080"/>
      </w:pPr>
      <w:rPr>
        <w:rFonts w:hint="default"/>
      </w:rPr>
    </w:lvl>
    <w:lvl w:ilvl="8">
      <w:start w:val="1"/>
      <w:numFmt w:val="decimal"/>
      <w:lvlText w:val="%1.%2.%3.%4.%5.%6.%7.%8.%9"/>
      <w:lvlJc w:val="left"/>
      <w:pPr>
        <w:ind w:left="6720" w:hanging="1080"/>
      </w:pPr>
      <w:rPr>
        <w:rFonts w:hint="default"/>
      </w:rPr>
    </w:lvl>
  </w:abstractNum>
  <w:abstractNum w:abstractNumId="18">
    <w:nsid w:val="208F3FFD"/>
    <w:multiLevelType w:val="multilevel"/>
    <w:tmpl w:val="074418F6"/>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259E4BE6"/>
    <w:multiLevelType w:val="multilevel"/>
    <w:tmpl w:val="5A9435F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2AF12CFD"/>
    <w:multiLevelType w:val="hybridMultilevel"/>
    <w:tmpl w:val="A1B2A950"/>
    <w:lvl w:ilvl="0" w:tplc="E2044432">
      <w:start w:val="4"/>
      <w:numFmt w:val="decimal"/>
      <w:lvlText w:val="%1."/>
      <w:lvlJc w:val="left"/>
      <w:pPr>
        <w:tabs>
          <w:tab w:val="num" w:pos="360"/>
        </w:tabs>
        <w:ind w:left="360" w:hanging="360"/>
      </w:pPr>
      <w:rPr>
        <w:rFonts w:hint="default"/>
      </w:rPr>
    </w:lvl>
    <w:lvl w:ilvl="1" w:tplc="BDCE1952">
      <w:numFmt w:val="none"/>
      <w:lvlText w:val=""/>
      <w:lvlJc w:val="left"/>
      <w:pPr>
        <w:tabs>
          <w:tab w:val="num" w:pos="360"/>
        </w:tabs>
      </w:pPr>
    </w:lvl>
    <w:lvl w:ilvl="2" w:tplc="C58E68E4">
      <w:numFmt w:val="none"/>
      <w:lvlText w:val=""/>
      <w:lvlJc w:val="left"/>
      <w:pPr>
        <w:tabs>
          <w:tab w:val="num" w:pos="360"/>
        </w:tabs>
      </w:pPr>
    </w:lvl>
    <w:lvl w:ilvl="3" w:tplc="7DFEE78E">
      <w:numFmt w:val="none"/>
      <w:lvlText w:val=""/>
      <w:lvlJc w:val="left"/>
      <w:pPr>
        <w:tabs>
          <w:tab w:val="num" w:pos="360"/>
        </w:tabs>
      </w:pPr>
    </w:lvl>
    <w:lvl w:ilvl="4" w:tplc="C5AA8EA4">
      <w:numFmt w:val="none"/>
      <w:lvlText w:val=""/>
      <w:lvlJc w:val="left"/>
      <w:pPr>
        <w:tabs>
          <w:tab w:val="num" w:pos="360"/>
        </w:tabs>
      </w:pPr>
    </w:lvl>
    <w:lvl w:ilvl="5" w:tplc="AFB2ECEE">
      <w:numFmt w:val="none"/>
      <w:lvlText w:val=""/>
      <w:lvlJc w:val="left"/>
      <w:pPr>
        <w:tabs>
          <w:tab w:val="num" w:pos="360"/>
        </w:tabs>
      </w:pPr>
    </w:lvl>
    <w:lvl w:ilvl="6" w:tplc="1C2644B6">
      <w:numFmt w:val="none"/>
      <w:lvlText w:val=""/>
      <w:lvlJc w:val="left"/>
      <w:pPr>
        <w:tabs>
          <w:tab w:val="num" w:pos="360"/>
        </w:tabs>
      </w:pPr>
    </w:lvl>
    <w:lvl w:ilvl="7" w:tplc="4FC0DDB4">
      <w:numFmt w:val="none"/>
      <w:lvlText w:val=""/>
      <w:lvlJc w:val="left"/>
      <w:pPr>
        <w:tabs>
          <w:tab w:val="num" w:pos="360"/>
        </w:tabs>
      </w:pPr>
    </w:lvl>
    <w:lvl w:ilvl="8" w:tplc="CA526676">
      <w:numFmt w:val="none"/>
      <w:lvlText w:val=""/>
      <w:lvlJc w:val="left"/>
      <w:pPr>
        <w:tabs>
          <w:tab w:val="num" w:pos="360"/>
        </w:tabs>
      </w:pPr>
    </w:lvl>
  </w:abstractNum>
  <w:abstractNum w:abstractNumId="21">
    <w:nsid w:val="2BA93D6F"/>
    <w:multiLevelType w:val="multilevel"/>
    <w:tmpl w:val="BD747DA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22">
    <w:nsid w:val="34880C40"/>
    <w:multiLevelType w:val="multilevel"/>
    <w:tmpl w:val="63E014DC"/>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23">
    <w:nsid w:val="356A587B"/>
    <w:multiLevelType w:val="multilevel"/>
    <w:tmpl w:val="4716AC4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502"/>
        </w:tabs>
        <w:ind w:left="502" w:hanging="360"/>
      </w:pPr>
      <w:rPr>
        <w:rFonts w:hint="default"/>
        <w:b w:val="0"/>
        <w:sz w:val="11"/>
        <w:szCs w:val="11"/>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3D466B2A"/>
    <w:multiLevelType w:val="multilevel"/>
    <w:tmpl w:val="5A9435F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3FE14D43"/>
    <w:multiLevelType w:val="multilevel"/>
    <w:tmpl w:val="09EADB6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417D1E11"/>
    <w:multiLevelType w:val="multilevel"/>
    <w:tmpl w:val="2DD0F040"/>
    <w:lvl w:ilvl="0">
      <w:start w:val="1"/>
      <w:numFmt w:val="bullet"/>
      <w:lvlText w:val=""/>
      <w:lvlJc w:val="left"/>
      <w:pPr>
        <w:tabs>
          <w:tab w:val="num" w:pos="2160"/>
        </w:tabs>
        <w:ind w:left="2160" w:hanging="360"/>
      </w:pPr>
      <w:rPr>
        <w:rFonts w:ascii="Symbol" w:hAnsi="Symbol" w:hint="default"/>
      </w:rPr>
    </w:lvl>
    <w:lvl w:ilvl="1">
      <w:start w:val="1"/>
      <w:numFmt w:val="bullet"/>
      <w:lvlText w:val="o"/>
      <w:lvlJc w:val="left"/>
      <w:pPr>
        <w:tabs>
          <w:tab w:val="num" w:pos="2880"/>
        </w:tabs>
        <w:ind w:left="2880" w:hanging="360"/>
      </w:pPr>
      <w:rPr>
        <w:rFonts w:ascii="Courier New" w:hAnsi="Courier New" w:cs="Courier New" w:hint="default"/>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cs="Courier New"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cs="Courier New" w:hint="default"/>
      </w:rPr>
    </w:lvl>
    <w:lvl w:ilvl="8">
      <w:start w:val="1"/>
      <w:numFmt w:val="bullet"/>
      <w:lvlText w:val=""/>
      <w:lvlJc w:val="left"/>
      <w:pPr>
        <w:tabs>
          <w:tab w:val="num" w:pos="7920"/>
        </w:tabs>
        <w:ind w:left="7920" w:hanging="360"/>
      </w:pPr>
      <w:rPr>
        <w:rFonts w:ascii="Wingdings" w:hAnsi="Wingdings" w:hint="default"/>
      </w:rPr>
    </w:lvl>
  </w:abstractNum>
  <w:abstractNum w:abstractNumId="27">
    <w:nsid w:val="422C4BA7"/>
    <w:multiLevelType w:val="hybridMultilevel"/>
    <w:tmpl w:val="2DD0F040"/>
    <w:lvl w:ilvl="0" w:tplc="04190001">
      <w:start w:val="1"/>
      <w:numFmt w:val="bullet"/>
      <w:lvlText w:val=""/>
      <w:lvlJc w:val="left"/>
      <w:pPr>
        <w:tabs>
          <w:tab w:val="num" w:pos="2160"/>
        </w:tabs>
        <w:ind w:left="2160" w:hanging="360"/>
      </w:pPr>
      <w:rPr>
        <w:rFonts w:ascii="Symbol" w:hAnsi="Symbol" w:hint="default"/>
      </w:rPr>
    </w:lvl>
    <w:lvl w:ilvl="1" w:tplc="04190003" w:tentative="1">
      <w:start w:val="1"/>
      <w:numFmt w:val="bullet"/>
      <w:lvlText w:val="o"/>
      <w:lvlJc w:val="left"/>
      <w:pPr>
        <w:tabs>
          <w:tab w:val="num" w:pos="2880"/>
        </w:tabs>
        <w:ind w:left="2880" w:hanging="360"/>
      </w:pPr>
      <w:rPr>
        <w:rFonts w:ascii="Courier New" w:hAnsi="Courier New" w:cs="Courier New" w:hint="default"/>
      </w:rPr>
    </w:lvl>
    <w:lvl w:ilvl="2" w:tplc="04190005" w:tentative="1">
      <w:start w:val="1"/>
      <w:numFmt w:val="bullet"/>
      <w:lvlText w:val=""/>
      <w:lvlJc w:val="left"/>
      <w:pPr>
        <w:tabs>
          <w:tab w:val="num" w:pos="3600"/>
        </w:tabs>
        <w:ind w:left="3600" w:hanging="360"/>
      </w:pPr>
      <w:rPr>
        <w:rFonts w:ascii="Wingdings" w:hAnsi="Wingdings" w:hint="default"/>
      </w:rPr>
    </w:lvl>
    <w:lvl w:ilvl="3" w:tplc="04190001" w:tentative="1">
      <w:start w:val="1"/>
      <w:numFmt w:val="bullet"/>
      <w:lvlText w:val=""/>
      <w:lvlJc w:val="left"/>
      <w:pPr>
        <w:tabs>
          <w:tab w:val="num" w:pos="4320"/>
        </w:tabs>
        <w:ind w:left="4320" w:hanging="360"/>
      </w:pPr>
      <w:rPr>
        <w:rFonts w:ascii="Symbol" w:hAnsi="Symbol" w:hint="default"/>
      </w:rPr>
    </w:lvl>
    <w:lvl w:ilvl="4" w:tplc="04190003" w:tentative="1">
      <w:start w:val="1"/>
      <w:numFmt w:val="bullet"/>
      <w:lvlText w:val="o"/>
      <w:lvlJc w:val="left"/>
      <w:pPr>
        <w:tabs>
          <w:tab w:val="num" w:pos="5040"/>
        </w:tabs>
        <w:ind w:left="5040" w:hanging="360"/>
      </w:pPr>
      <w:rPr>
        <w:rFonts w:ascii="Courier New" w:hAnsi="Courier New" w:cs="Courier New" w:hint="default"/>
      </w:rPr>
    </w:lvl>
    <w:lvl w:ilvl="5" w:tplc="04190005" w:tentative="1">
      <w:start w:val="1"/>
      <w:numFmt w:val="bullet"/>
      <w:lvlText w:val=""/>
      <w:lvlJc w:val="left"/>
      <w:pPr>
        <w:tabs>
          <w:tab w:val="num" w:pos="5760"/>
        </w:tabs>
        <w:ind w:left="5760" w:hanging="360"/>
      </w:pPr>
      <w:rPr>
        <w:rFonts w:ascii="Wingdings" w:hAnsi="Wingdings" w:hint="default"/>
      </w:rPr>
    </w:lvl>
    <w:lvl w:ilvl="6" w:tplc="04190001" w:tentative="1">
      <w:start w:val="1"/>
      <w:numFmt w:val="bullet"/>
      <w:lvlText w:val=""/>
      <w:lvlJc w:val="left"/>
      <w:pPr>
        <w:tabs>
          <w:tab w:val="num" w:pos="6480"/>
        </w:tabs>
        <w:ind w:left="6480" w:hanging="360"/>
      </w:pPr>
      <w:rPr>
        <w:rFonts w:ascii="Symbol" w:hAnsi="Symbol" w:hint="default"/>
      </w:rPr>
    </w:lvl>
    <w:lvl w:ilvl="7" w:tplc="04190003" w:tentative="1">
      <w:start w:val="1"/>
      <w:numFmt w:val="bullet"/>
      <w:lvlText w:val="o"/>
      <w:lvlJc w:val="left"/>
      <w:pPr>
        <w:tabs>
          <w:tab w:val="num" w:pos="7200"/>
        </w:tabs>
        <w:ind w:left="7200" w:hanging="360"/>
      </w:pPr>
      <w:rPr>
        <w:rFonts w:ascii="Courier New" w:hAnsi="Courier New" w:cs="Courier New" w:hint="default"/>
      </w:rPr>
    </w:lvl>
    <w:lvl w:ilvl="8" w:tplc="04190005" w:tentative="1">
      <w:start w:val="1"/>
      <w:numFmt w:val="bullet"/>
      <w:lvlText w:val=""/>
      <w:lvlJc w:val="left"/>
      <w:pPr>
        <w:tabs>
          <w:tab w:val="num" w:pos="7920"/>
        </w:tabs>
        <w:ind w:left="7920" w:hanging="360"/>
      </w:pPr>
      <w:rPr>
        <w:rFonts w:ascii="Wingdings" w:hAnsi="Wingdings" w:hint="default"/>
      </w:rPr>
    </w:lvl>
  </w:abstractNum>
  <w:abstractNum w:abstractNumId="28">
    <w:nsid w:val="426A29D0"/>
    <w:multiLevelType w:val="multilevel"/>
    <w:tmpl w:val="7CBA6BAA"/>
    <w:lvl w:ilvl="0">
      <w:start w:val="2"/>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9">
    <w:nsid w:val="46394703"/>
    <w:multiLevelType w:val="multilevel"/>
    <w:tmpl w:val="188E861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340"/>
        </w:tabs>
        <w:ind w:left="2340" w:hanging="360"/>
      </w:pPr>
      <w:rPr>
        <w:rFonts w:ascii="Wingdings" w:hAnsi="Wingding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47CD59B4"/>
    <w:multiLevelType w:val="multilevel"/>
    <w:tmpl w:val="16B6846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1">
    <w:nsid w:val="5C920C21"/>
    <w:multiLevelType w:val="multilevel"/>
    <w:tmpl w:val="09EADB6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5DF12444"/>
    <w:multiLevelType w:val="multilevel"/>
    <w:tmpl w:val="09EADB6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5FCC58BC"/>
    <w:multiLevelType w:val="multilevel"/>
    <w:tmpl w:val="5A8E59F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34">
    <w:nsid w:val="61E26911"/>
    <w:multiLevelType w:val="multilevel"/>
    <w:tmpl w:val="09EADB6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6424166A"/>
    <w:multiLevelType w:val="multilevel"/>
    <w:tmpl w:val="9DA2D4B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6">
    <w:nsid w:val="69453C30"/>
    <w:multiLevelType w:val="multilevel"/>
    <w:tmpl w:val="BD747DA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37">
    <w:nsid w:val="6E9647AB"/>
    <w:multiLevelType w:val="multilevel"/>
    <w:tmpl w:val="09EADB6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7284127E"/>
    <w:multiLevelType w:val="multilevel"/>
    <w:tmpl w:val="BD747DAA"/>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502"/>
        </w:tabs>
        <w:ind w:left="502"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39">
    <w:nsid w:val="76CF26DF"/>
    <w:multiLevelType w:val="multilevel"/>
    <w:tmpl w:val="09EADB6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0">
    <w:nsid w:val="77D14CD9"/>
    <w:multiLevelType w:val="multilevel"/>
    <w:tmpl w:val="AF84F5E4"/>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440"/>
        </w:tabs>
        <w:ind w:left="10440" w:hanging="1800"/>
      </w:pPr>
      <w:rPr>
        <w:rFonts w:hint="default"/>
      </w:rPr>
    </w:lvl>
  </w:abstractNum>
  <w:abstractNum w:abstractNumId="41">
    <w:nsid w:val="7A1B2DE6"/>
    <w:multiLevelType w:val="multilevel"/>
    <w:tmpl w:val="E57411B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7D446D51"/>
    <w:multiLevelType w:val="multilevel"/>
    <w:tmpl w:val="148A34F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2"/>
  </w:num>
  <w:num w:numId="2">
    <w:abstractNumId w:val="6"/>
  </w:num>
  <w:num w:numId="3">
    <w:abstractNumId w:val="3"/>
  </w:num>
  <w:num w:numId="4">
    <w:abstractNumId w:val="27"/>
  </w:num>
  <w:num w:numId="5">
    <w:abstractNumId w:val="11"/>
  </w:num>
  <w:num w:numId="6">
    <w:abstractNumId w:val="26"/>
  </w:num>
  <w:num w:numId="7">
    <w:abstractNumId w:val="13"/>
  </w:num>
  <w:num w:numId="8">
    <w:abstractNumId w:val="16"/>
  </w:num>
  <w:num w:numId="9">
    <w:abstractNumId w:val="12"/>
  </w:num>
  <w:num w:numId="10">
    <w:abstractNumId w:val="40"/>
  </w:num>
  <w:num w:numId="11">
    <w:abstractNumId w:val="15"/>
  </w:num>
  <w:num w:numId="12">
    <w:abstractNumId w:val="33"/>
  </w:num>
  <w:num w:numId="13">
    <w:abstractNumId w:val="36"/>
  </w:num>
  <w:num w:numId="14">
    <w:abstractNumId w:val="21"/>
  </w:num>
  <w:num w:numId="15">
    <w:abstractNumId w:val="10"/>
  </w:num>
  <w:num w:numId="16">
    <w:abstractNumId w:val="29"/>
  </w:num>
  <w:num w:numId="17">
    <w:abstractNumId w:val="38"/>
  </w:num>
  <w:num w:numId="18">
    <w:abstractNumId w:val="18"/>
  </w:num>
  <w:num w:numId="19">
    <w:abstractNumId w:val="41"/>
  </w:num>
  <w:num w:numId="20">
    <w:abstractNumId w:val="32"/>
  </w:num>
  <w:num w:numId="21">
    <w:abstractNumId w:val="37"/>
  </w:num>
  <w:num w:numId="22">
    <w:abstractNumId w:val="20"/>
  </w:num>
  <w:num w:numId="23">
    <w:abstractNumId w:val="23"/>
  </w:num>
  <w:num w:numId="24">
    <w:abstractNumId w:val="25"/>
  </w:num>
  <w:num w:numId="25">
    <w:abstractNumId w:val="4"/>
  </w:num>
  <w:num w:numId="26">
    <w:abstractNumId w:val="22"/>
  </w:num>
  <w:num w:numId="27">
    <w:abstractNumId w:val="7"/>
  </w:num>
  <w:num w:numId="28">
    <w:abstractNumId w:val="31"/>
  </w:num>
  <w:num w:numId="29">
    <w:abstractNumId w:val="34"/>
  </w:num>
  <w:num w:numId="30">
    <w:abstractNumId w:val="39"/>
  </w:num>
  <w:num w:numId="31">
    <w:abstractNumId w:val="9"/>
  </w:num>
  <w:num w:numId="32">
    <w:abstractNumId w:val="2"/>
  </w:num>
  <w:num w:numId="33">
    <w:abstractNumId w:val="14"/>
  </w:num>
  <w:num w:numId="34">
    <w:abstractNumId w:val="24"/>
  </w:num>
  <w:num w:numId="35">
    <w:abstractNumId w:val="19"/>
  </w:num>
  <w:num w:numId="36">
    <w:abstractNumId w:val="0"/>
  </w:num>
  <w:num w:numId="37">
    <w:abstractNumId w:val="28"/>
  </w:num>
  <w:num w:numId="38">
    <w:abstractNumId w:val="8"/>
  </w:num>
  <w:num w:numId="39">
    <w:abstractNumId w:val="5"/>
  </w:num>
  <w:num w:numId="40">
    <w:abstractNumId w:val="17"/>
  </w:num>
  <w:num w:numId="41">
    <w:abstractNumId w:val="35"/>
  </w:num>
  <w:num w:numId="42">
    <w:abstractNumId w:val="1"/>
  </w:num>
  <w:num w:numId="43">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stylePaneFormatFilter w:val="3F01"/>
  <w:defaultTabStop w:val="708"/>
  <w:characterSpacingControl w:val="doNotCompress"/>
  <w:compat/>
  <w:rsids>
    <w:rsidRoot w:val="00045F7A"/>
    <w:rsid w:val="0000713E"/>
    <w:rsid w:val="000107A7"/>
    <w:rsid w:val="00045F7A"/>
    <w:rsid w:val="000626FD"/>
    <w:rsid w:val="00097D1D"/>
    <w:rsid w:val="000A1CEA"/>
    <w:rsid w:val="000A270F"/>
    <w:rsid w:val="000B12B9"/>
    <w:rsid w:val="000D1F73"/>
    <w:rsid w:val="000D26E2"/>
    <w:rsid w:val="000D61D7"/>
    <w:rsid w:val="000F3842"/>
    <w:rsid w:val="00100EA3"/>
    <w:rsid w:val="00112A40"/>
    <w:rsid w:val="001206EC"/>
    <w:rsid w:val="0015015D"/>
    <w:rsid w:val="00185431"/>
    <w:rsid w:val="0019020D"/>
    <w:rsid w:val="001A18C6"/>
    <w:rsid w:val="001B36C0"/>
    <w:rsid w:val="001D2E64"/>
    <w:rsid w:val="001D51E6"/>
    <w:rsid w:val="001D60FA"/>
    <w:rsid w:val="001E769C"/>
    <w:rsid w:val="001F1F6C"/>
    <w:rsid w:val="0021385D"/>
    <w:rsid w:val="00217AEA"/>
    <w:rsid w:val="002225D4"/>
    <w:rsid w:val="0026457C"/>
    <w:rsid w:val="00276055"/>
    <w:rsid w:val="00276F9D"/>
    <w:rsid w:val="002A112C"/>
    <w:rsid w:val="002C1631"/>
    <w:rsid w:val="002D2D33"/>
    <w:rsid w:val="002E622C"/>
    <w:rsid w:val="00305D4C"/>
    <w:rsid w:val="00340E8B"/>
    <w:rsid w:val="003536C4"/>
    <w:rsid w:val="0036466D"/>
    <w:rsid w:val="00367FE5"/>
    <w:rsid w:val="00385ADE"/>
    <w:rsid w:val="003B5880"/>
    <w:rsid w:val="00403F1A"/>
    <w:rsid w:val="00411CA5"/>
    <w:rsid w:val="00427105"/>
    <w:rsid w:val="004334A1"/>
    <w:rsid w:val="00450BAA"/>
    <w:rsid w:val="00465705"/>
    <w:rsid w:val="00467EE1"/>
    <w:rsid w:val="004B20C4"/>
    <w:rsid w:val="004C2496"/>
    <w:rsid w:val="004F2D79"/>
    <w:rsid w:val="004F6105"/>
    <w:rsid w:val="00502E7C"/>
    <w:rsid w:val="00504F7D"/>
    <w:rsid w:val="005337EA"/>
    <w:rsid w:val="00534229"/>
    <w:rsid w:val="00540C0D"/>
    <w:rsid w:val="005423D6"/>
    <w:rsid w:val="005505B6"/>
    <w:rsid w:val="00556A50"/>
    <w:rsid w:val="0057057F"/>
    <w:rsid w:val="00582294"/>
    <w:rsid w:val="00586FA8"/>
    <w:rsid w:val="005C175F"/>
    <w:rsid w:val="005F5414"/>
    <w:rsid w:val="00614B8B"/>
    <w:rsid w:val="0061531F"/>
    <w:rsid w:val="00624A01"/>
    <w:rsid w:val="00626599"/>
    <w:rsid w:val="0063674C"/>
    <w:rsid w:val="00657B92"/>
    <w:rsid w:val="006616F3"/>
    <w:rsid w:val="006715AB"/>
    <w:rsid w:val="00681B46"/>
    <w:rsid w:val="00684310"/>
    <w:rsid w:val="00693C0C"/>
    <w:rsid w:val="006A09B4"/>
    <w:rsid w:val="006A6A10"/>
    <w:rsid w:val="006B4A8F"/>
    <w:rsid w:val="006E627D"/>
    <w:rsid w:val="00713E31"/>
    <w:rsid w:val="00714A2C"/>
    <w:rsid w:val="00717CB3"/>
    <w:rsid w:val="00721CB8"/>
    <w:rsid w:val="00721EE9"/>
    <w:rsid w:val="00740A88"/>
    <w:rsid w:val="00774AF2"/>
    <w:rsid w:val="00777E9D"/>
    <w:rsid w:val="00781812"/>
    <w:rsid w:val="00782749"/>
    <w:rsid w:val="0078305E"/>
    <w:rsid w:val="00792C3D"/>
    <w:rsid w:val="007A3454"/>
    <w:rsid w:val="007B4420"/>
    <w:rsid w:val="007B44E7"/>
    <w:rsid w:val="007D10D7"/>
    <w:rsid w:val="007D453E"/>
    <w:rsid w:val="0083630D"/>
    <w:rsid w:val="00841448"/>
    <w:rsid w:val="00857846"/>
    <w:rsid w:val="008726EB"/>
    <w:rsid w:val="00894CFD"/>
    <w:rsid w:val="008A2961"/>
    <w:rsid w:val="008A4B3D"/>
    <w:rsid w:val="008C0CFC"/>
    <w:rsid w:val="008E323C"/>
    <w:rsid w:val="00902FE9"/>
    <w:rsid w:val="00904FB7"/>
    <w:rsid w:val="009249C3"/>
    <w:rsid w:val="009332C7"/>
    <w:rsid w:val="009513DF"/>
    <w:rsid w:val="0096308D"/>
    <w:rsid w:val="009635B6"/>
    <w:rsid w:val="0098729A"/>
    <w:rsid w:val="00990032"/>
    <w:rsid w:val="00994681"/>
    <w:rsid w:val="009964CC"/>
    <w:rsid w:val="009B3D20"/>
    <w:rsid w:val="009B4D31"/>
    <w:rsid w:val="009B6015"/>
    <w:rsid w:val="009C0745"/>
    <w:rsid w:val="009F0E40"/>
    <w:rsid w:val="009F50E9"/>
    <w:rsid w:val="00A016B6"/>
    <w:rsid w:val="00A04F1C"/>
    <w:rsid w:val="00A57532"/>
    <w:rsid w:val="00A92E2F"/>
    <w:rsid w:val="00A94010"/>
    <w:rsid w:val="00A94800"/>
    <w:rsid w:val="00AA21D5"/>
    <w:rsid w:val="00AA38C6"/>
    <w:rsid w:val="00AA550B"/>
    <w:rsid w:val="00AC3C05"/>
    <w:rsid w:val="00AE08AB"/>
    <w:rsid w:val="00AF6E48"/>
    <w:rsid w:val="00B131E6"/>
    <w:rsid w:val="00B261DF"/>
    <w:rsid w:val="00B34052"/>
    <w:rsid w:val="00B36DFB"/>
    <w:rsid w:val="00B45D3C"/>
    <w:rsid w:val="00B55FE9"/>
    <w:rsid w:val="00B87408"/>
    <w:rsid w:val="00B93AE3"/>
    <w:rsid w:val="00B94039"/>
    <w:rsid w:val="00BB42C3"/>
    <w:rsid w:val="00BC049A"/>
    <w:rsid w:val="00BE5704"/>
    <w:rsid w:val="00C1520B"/>
    <w:rsid w:val="00C23CC8"/>
    <w:rsid w:val="00C52786"/>
    <w:rsid w:val="00C56EAB"/>
    <w:rsid w:val="00C57B40"/>
    <w:rsid w:val="00C804EF"/>
    <w:rsid w:val="00C9017A"/>
    <w:rsid w:val="00C90325"/>
    <w:rsid w:val="00CC1144"/>
    <w:rsid w:val="00CC655F"/>
    <w:rsid w:val="00CC7EB1"/>
    <w:rsid w:val="00CD1FC8"/>
    <w:rsid w:val="00CD40BD"/>
    <w:rsid w:val="00CE4C3F"/>
    <w:rsid w:val="00CF5D63"/>
    <w:rsid w:val="00D12C51"/>
    <w:rsid w:val="00D153C2"/>
    <w:rsid w:val="00D22C96"/>
    <w:rsid w:val="00D26506"/>
    <w:rsid w:val="00D44B49"/>
    <w:rsid w:val="00D456BB"/>
    <w:rsid w:val="00D61373"/>
    <w:rsid w:val="00D71E55"/>
    <w:rsid w:val="00D95389"/>
    <w:rsid w:val="00DA7552"/>
    <w:rsid w:val="00DB16C9"/>
    <w:rsid w:val="00DC532D"/>
    <w:rsid w:val="00DD035B"/>
    <w:rsid w:val="00DD690F"/>
    <w:rsid w:val="00E10ADA"/>
    <w:rsid w:val="00E17563"/>
    <w:rsid w:val="00E249F1"/>
    <w:rsid w:val="00E3319C"/>
    <w:rsid w:val="00E562F1"/>
    <w:rsid w:val="00E62E87"/>
    <w:rsid w:val="00E7339E"/>
    <w:rsid w:val="00E74C46"/>
    <w:rsid w:val="00E77D89"/>
    <w:rsid w:val="00E83162"/>
    <w:rsid w:val="00E843D3"/>
    <w:rsid w:val="00E85237"/>
    <w:rsid w:val="00EA5373"/>
    <w:rsid w:val="00EA6631"/>
    <w:rsid w:val="00EB6519"/>
    <w:rsid w:val="00ED017A"/>
    <w:rsid w:val="00ED1E49"/>
    <w:rsid w:val="00ED74D4"/>
    <w:rsid w:val="00EE1DF6"/>
    <w:rsid w:val="00EE4820"/>
    <w:rsid w:val="00EF2A39"/>
    <w:rsid w:val="00F07DDA"/>
    <w:rsid w:val="00F12C7A"/>
    <w:rsid w:val="00F211BE"/>
    <w:rsid w:val="00F3491F"/>
    <w:rsid w:val="00F40305"/>
    <w:rsid w:val="00F460F9"/>
    <w:rsid w:val="00F471E1"/>
    <w:rsid w:val="00F62A3E"/>
    <w:rsid w:val="00F908CE"/>
    <w:rsid w:val="00FA40F7"/>
    <w:rsid w:val="00FB585A"/>
    <w:rsid w:val="00FC3288"/>
    <w:rsid w:val="00FD2E7B"/>
    <w:rsid w:val="00FD47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505B6"/>
    <w:rPr>
      <w:sz w:val="24"/>
      <w:szCs w:val="24"/>
    </w:rPr>
  </w:style>
  <w:style w:type="paragraph" w:styleId="2">
    <w:name w:val="heading 2"/>
    <w:basedOn w:val="a"/>
    <w:qFormat/>
    <w:rsid w:val="00045F7A"/>
    <w:pPr>
      <w:spacing w:line="240" w:lineRule="atLeast"/>
      <w:outlineLvl w:val="1"/>
    </w:pPr>
    <w:rPr>
      <w:rFonts w:ascii="Tahoma" w:hAnsi="Tahoma" w:cs="Tahoma"/>
      <w:sz w:val="29"/>
      <w:szCs w:val="29"/>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45F7A"/>
    <w:rPr>
      <w:color w:val="0000FF"/>
      <w:u w:val="single"/>
    </w:rPr>
  </w:style>
  <w:style w:type="paragraph" w:styleId="a4">
    <w:name w:val="Balloon Text"/>
    <w:basedOn w:val="a"/>
    <w:semiHidden/>
    <w:rsid w:val="00ED1E49"/>
    <w:rPr>
      <w:rFonts w:ascii="Tahoma" w:hAnsi="Tahoma" w:cs="Tahoma"/>
      <w:sz w:val="16"/>
      <w:szCs w:val="16"/>
    </w:rPr>
  </w:style>
  <w:style w:type="paragraph" w:styleId="a5">
    <w:name w:val="Plain Text"/>
    <w:basedOn w:val="a"/>
    <w:rsid w:val="00E77D89"/>
    <w:rPr>
      <w:rFonts w:ascii="Courier New" w:hAnsi="Courier New"/>
      <w:sz w:val="20"/>
      <w:szCs w:val="20"/>
    </w:rPr>
  </w:style>
  <w:style w:type="character" w:styleId="a6">
    <w:name w:val="annotation reference"/>
    <w:basedOn w:val="a0"/>
    <w:semiHidden/>
    <w:rsid w:val="00BB42C3"/>
    <w:rPr>
      <w:sz w:val="16"/>
      <w:szCs w:val="16"/>
    </w:rPr>
  </w:style>
  <w:style w:type="paragraph" w:styleId="a7">
    <w:name w:val="annotation text"/>
    <w:basedOn w:val="a"/>
    <w:semiHidden/>
    <w:rsid w:val="00BB42C3"/>
    <w:rPr>
      <w:sz w:val="20"/>
      <w:szCs w:val="20"/>
    </w:rPr>
  </w:style>
  <w:style w:type="paragraph" w:styleId="a8">
    <w:name w:val="annotation subject"/>
    <w:basedOn w:val="a7"/>
    <w:next w:val="a7"/>
    <w:semiHidden/>
    <w:rsid w:val="00BB42C3"/>
    <w:rPr>
      <w:b/>
      <w:bCs/>
    </w:rPr>
  </w:style>
  <w:style w:type="paragraph" w:styleId="a9">
    <w:name w:val="List Paragraph"/>
    <w:basedOn w:val="a"/>
    <w:uiPriority w:val="34"/>
    <w:qFormat/>
    <w:rsid w:val="00B34052"/>
    <w:pPr>
      <w:ind w:left="708"/>
    </w:pPr>
  </w:style>
  <w:style w:type="character" w:styleId="aa">
    <w:name w:val="Strong"/>
    <w:basedOn w:val="a0"/>
    <w:qFormat/>
    <w:rsid w:val="00ED017A"/>
    <w:rPr>
      <w:b/>
      <w:bCs/>
    </w:rPr>
  </w:style>
</w:styles>
</file>

<file path=word/webSettings.xml><?xml version="1.0" encoding="utf-8"?>
<w:webSettings xmlns:r="http://schemas.openxmlformats.org/officeDocument/2006/relationships" xmlns:w="http://schemas.openxmlformats.org/wordprocessingml/2006/main">
  <w:divs>
    <w:div w:id="988559788">
      <w:bodyDiv w:val="1"/>
      <w:marLeft w:val="0"/>
      <w:marRight w:val="0"/>
      <w:marTop w:val="0"/>
      <w:marBottom w:val="0"/>
      <w:divBdr>
        <w:top w:val="none" w:sz="0" w:space="0" w:color="auto"/>
        <w:left w:val="none" w:sz="0" w:space="0" w:color="auto"/>
        <w:bottom w:val="none" w:sz="0" w:space="0" w:color="auto"/>
        <w:right w:val="none" w:sz="0" w:space="0" w:color="auto"/>
      </w:divBdr>
      <w:divsChild>
        <w:div w:id="1406489661">
          <w:marLeft w:val="0"/>
          <w:marRight w:val="0"/>
          <w:marTop w:val="0"/>
          <w:marBottom w:val="0"/>
          <w:divBdr>
            <w:top w:val="dashed" w:sz="6" w:space="0" w:color="auto"/>
            <w:left w:val="dashed" w:sz="6" w:space="0" w:color="auto"/>
            <w:bottom w:val="dashed" w:sz="6" w:space="0" w:color="auto"/>
            <w:right w:val="dashed" w:sz="6"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jbi-group.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ax-forum.jbi-group.ru" TargetMode="External"/><Relationship Id="rId5" Type="http://schemas.openxmlformats.org/officeDocument/2006/relationships/hyperlink" Target="mailto:info@jbi-group.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753</TotalTime>
  <Pages>1</Pages>
  <Words>1707</Words>
  <Characters>11124</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Предложение (публичная оферта) по дистанционному обучению</vt:lpstr>
    </vt:vector>
  </TitlesOfParts>
  <Company>ИП Проскурина О.В.</Company>
  <LinksUpToDate>false</LinksUpToDate>
  <CharactersWithSpaces>12806</CharactersWithSpaces>
  <SharedDoc>false</SharedDoc>
  <HLinks>
    <vt:vector size="18" baseType="variant">
      <vt:variant>
        <vt:i4>4063298</vt:i4>
      </vt:variant>
      <vt:variant>
        <vt:i4>6</vt:i4>
      </vt:variant>
      <vt:variant>
        <vt:i4>0</vt:i4>
      </vt:variant>
      <vt:variant>
        <vt:i4>5</vt:i4>
      </vt:variant>
      <vt:variant>
        <vt:lpwstr>mailto:info@jbi-group.ru</vt:lpwstr>
      </vt:variant>
      <vt:variant>
        <vt:lpwstr/>
      </vt:variant>
      <vt:variant>
        <vt:i4>852035</vt:i4>
      </vt:variant>
      <vt:variant>
        <vt:i4>3</vt:i4>
      </vt:variant>
      <vt:variant>
        <vt:i4>0</vt:i4>
      </vt:variant>
      <vt:variant>
        <vt:i4>5</vt:i4>
      </vt:variant>
      <vt:variant>
        <vt:lpwstr>http://www.jbi-group.ru/</vt:lpwstr>
      </vt:variant>
      <vt:variant>
        <vt:lpwstr/>
      </vt:variant>
      <vt:variant>
        <vt:i4>4063298</vt:i4>
      </vt:variant>
      <vt:variant>
        <vt:i4>0</vt:i4>
      </vt:variant>
      <vt:variant>
        <vt:i4>0</vt:i4>
      </vt:variant>
      <vt:variant>
        <vt:i4>5</vt:i4>
      </vt:variant>
      <vt:variant>
        <vt:lpwstr>mailto:info@jbi-group.ru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Предложение (публичная оферта) по дистанционному обучению</dc:title>
  <dc:subject/>
  <dc:creator>marina</dc:creator>
  <cp:keywords/>
  <dc:description/>
  <cp:lastModifiedBy>kovalvo</cp:lastModifiedBy>
  <cp:revision>76</cp:revision>
  <cp:lastPrinted>2009-10-08T08:36:00Z</cp:lastPrinted>
  <dcterms:created xsi:type="dcterms:W3CDTF">2010-10-27T10:47:00Z</dcterms:created>
  <dcterms:modified xsi:type="dcterms:W3CDTF">2013-05-08T12:57:00Z</dcterms:modified>
</cp:coreProperties>
</file>